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40DE" w14:textId="77777777" w:rsidR="0039039E" w:rsidRPr="006609DD" w:rsidRDefault="00D7479A" w:rsidP="006609DD">
      <w:pPr>
        <w:pStyle w:val="Heading1"/>
      </w:pPr>
      <w:r w:rsidRPr="006609DD">
        <w:t>Self-Assessment</w:t>
      </w:r>
      <w:r w:rsidR="00FF2F12" w:rsidRPr="006609DD">
        <w:t xml:space="preserve"> Exercise</w:t>
      </w:r>
      <w:r w:rsidR="00375D9A" w:rsidRPr="006609DD">
        <w:t xml:space="preserve"> </w:t>
      </w:r>
      <w:r w:rsidR="006E595B" w:rsidRPr="006609DD">
        <w:t>(SAE)</w:t>
      </w:r>
    </w:p>
    <w:p w14:paraId="79F357E4" w14:textId="77777777" w:rsidR="00162F47" w:rsidRPr="006609DD" w:rsidRDefault="00162F47" w:rsidP="003959B7">
      <w:pPr>
        <w:pStyle w:val="Heading2"/>
        <w:spacing w:line="276" w:lineRule="auto"/>
      </w:pPr>
      <w:r w:rsidRPr="006609DD">
        <w:t>Introduction</w:t>
      </w:r>
    </w:p>
    <w:p w14:paraId="077FBE77" w14:textId="08581E7A" w:rsidR="00FF2F12" w:rsidRDefault="00FF2F12" w:rsidP="003959B7">
      <w:pPr>
        <w:spacing w:line="276" w:lineRule="auto"/>
        <w:rPr>
          <w:rFonts w:ascii="Trebuchet MS" w:hAnsi="Trebuchet MS"/>
          <w:sz w:val="24"/>
          <w:szCs w:val="24"/>
        </w:rPr>
      </w:pPr>
      <w:r w:rsidRPr="00F82F1E">
        <w:rPr>
          <w:rFonts w:ascii="Trebuchet MS" w:hAnsi="Trebuchet MS"/>
          <w:sz w:val="24"/>
          <w:szCs w:val="24"/>
        </w:rPr>
        <w:t xml:space="preserve">This document has been designed to be a ‘how to’ guide to completing the assignment. Below you will find different sections to guide you through the different stages and about what is expected. All documents associated with this assignment can be found on the </w:t>
      </w:r>
      <w:r w:rsidR="001A03E7">
        <w:rPr>
          <w:rFonts w:ascii="Trebuchet MS" w:hAnsi="Trebuchet MS"/>
          <w:sz w:val="24"/>
          <w:szCs w:val="24"/>
        </w:rPr>
        <w:t>Self-Assessment Exercise (SAE) webpage of the</w:t>
      </w:r>
      <w:r w:rsidRPr="00F82F1E">
        <w:rPr>
          <w:rFonts w:ascii="Trebuchet MS" w:hAnsi="Trebuchet MS"/>
          <w:sz w:val="24"/>
          <w:szCs w:val="24"/>
        </w:rPr>
        <w:t xml:space="preserve"> programme handbook</w:t>
      </w:r>
      <w:r w:rsidR="001A03E7">
        <w:rPr>
          <w:rFonts w:ascii="Trebuchet MS" w:hAnsi="Trebuchet MS"/>
          <w:sz w:val="24"/>
          <w:szCs w:val="24"/>
        </w:rPr>
        <w:t>.</w:t>
      </w:r>
    </w:p>
    <w:p w14:paraId="4ABA9FCA" w14:textId="4B004449" w:rsidR="0093573C" w:rsidRDefault="0093573C" w:rsidP="003959B7">
      <w:pPr>
        <w:spacing w:line="276" w:lineRule="auto"/>
        <w:rPr>
          <w:rFonts w:ascii="Trebuchet MS" w:hAnsi="Trebuchet MS"/>
          <w:sz w:val="24"/>
          <w:szCs w:val="24"/>
        </w:rPr>
      </w:pPr>
      <w:r w:rsidRPr="0093573C">
        <w:rPr>
          <w:rFonts w:ascii="Trebuchet MS" w:hAnsi="Trebuchet MS"/>
          <w:sz w:val="24"/>
          <w:szCs w:val="24"/>
        </w:rPr>
        <w:t>The S</w:t>
      </w:r>
      <w:r w:rsidR="001A03E7">
        <w:rPr>
          <w:rFonts w:ascii="Trebuchet MS" w:hAnsi="Trebuchet MS"/>
          <w:sz w:val="24"/>
          <w:szCs w:val="24"/>
        </w:rPr>
        <w:t>AE</w:t>
      </w:r>
      <w:r w:rsidRPr="0093573C">
        <w:rPr>
          <w:rFonts w:ascii="Trebuchet MS" w:hAnsi="Trebuchet MS"/>
          <w:sz w:val="24"/>
          <w:szCs w:val="24"/>
        </w:rPr>
        <w:t xml:space="preserve"> has been designed to foster an adult learning approach to self-development from the start of the programme. It asks </w:t>
      </w:r>
      <w:r>
        <w:rPr>
          <w:rFonts w:ascii="Trebuchet MS" w:hAnsi="Trebuchet MS"/>
          <w:sz w:val="24"/>
          <w:szCs w:val="24"/>
        </w:rPr>
        <w:t>you</w:t>
      </w:r>
      <w:r w:rsidRPr="0093573C">
        <w:rPr>
          <w:rFonts w:ascii="Trebuchet MS" w:hAnsi="Trebuchet MS"/>
          <w:sz w:val="24"/>
          <w:szCs w:val="24"/>
        </w:rPr>
        <w:t xml:space="preserve"> to appraise </w:t>
      </w:r>
      <w:r>
        <w:rPr>
          <w:rFonts w:ascii="Trebuchet MS" w:hAnsi="Trebuchet MS"/>
          <w:sz w:val="24"/>
          <w:szCs w:val="24"/>
        </w:rPr>
        <w:t>your</w:t>
      </w:r>
      <w:r w:rsidRPr="0093573C">
        <w:rPr>
          <w:rFonts w:ascii="Trebuchet MS" w:hAnsi="Trebuchet MS"/>
          <w:sz w:val="24"/>
          <w:szCs w:val="24"/>
        </w:rPr>
        <w:t xml:space="preserve"> starting point in relation to the ten assessed domains </w:t>
      </w:r>
      <w:r>
        <w:rPr>
          <w:rFonts w:ascii="Trebuchet MS" w:hAnsi="Trebuchet MS"/>
          <w:sz w:val="24"/>
          <w:szCs w:val="24"/>
        </w:rPr>
        <w:t xml:space="preserve">(which between them cover most of the programme learning outcomes) </w:t>
      </w:r>
      <w:r w:rsidRPr="0093573C">
        <w:rPr>
          <w:rFonts w:ascii="Trebuchet MS" w:hAnsi="Trebuchet MS"/>
          <w:sz w:val="24"/>
          <w:szCs w:val="24"/>
        </w:rPr>
        <w:t xml:space="preserve">when </w:t>
      </w:r>
      <w:r>
        <w:rPr>
          <w:rFonts w:ascii="Trebuchet MS" w:hAnsi="Trebuchet MS"/>
          <w:sz w:val="24"/>
          <w:szCs w:val="24"/>
        </w:rPr>
        <w:t>you</w:t>
      </w:r>
      <w:r w:rsidRPr="0093573C">
        <w:rPr>
          <w:rFonts w:ascii="Trebuchet MS" w:hAnsi="Trebuchet MS"/>
          <w:sz w:val="24"/>
          <w:szCs w:val="24"/>
        </w:rPr>
        <w:t xml:space="preserve"> begin the programme</w:t>
      </w:r>
      <w:r>
        <w:rPr>
          <w:rFonts w:ascii="Trebuchet MS" w:hAnsi="Trebuchet MS"/>
          <w:sz w:val="24"/>
          <w:szCs w:val="24"/>
        </w:rPr>
        <w:t xml:space="preserve">, </w:t>
      </w:r>
      <w:r w:rsidRPr="0093573C">
        <w:rPr>
          <w:rFonts w:ascii="Trebuchet MS" w:hAnsi="Trebuchet MS"/>
          <w:sz w:val="24"/>
          <w:szCs w:val="24"/>
        </w:rPr>
        <w:t xml:space="preserve">and </w:t>
      </w:r>
      <w:r>
        <w:rPr>
          <w:rFonts w:ascii="Trebuchet MS" w:hAnsi="Trebuchet MS"/>
          <w:sz w:val="24"/>
          <w:szCs w:val="24"/>
        </w:rPr>
        <w:t xml:space="preserve">then </w:t>
      </w:r>
      <w:r w:rsidRPr="0093573C">
        <w:rPr>
          <w:rFonts w:ascii="Trebuchet MS" w:hAnsi="Trebuchet MS"/>
          <w:sz w:val="24"/>
          <w:szCs w:val="24"/>
        </w:rPr>
        <w:t>via a series of self-facilitated tasks and feedback from a range of formative exercises</w:t>
      </w:r>
      <w:r>
        <w:rPr>
          <w:rFonts w:ascii="Trebuchet MS" w:hAnsi="Trebuchet MS"/>
          <w:sz w:val="24"/>
          <w:szCs w:val="24"/>
        </w:rPr>
        <w:t xml:space="preserve"> you will undertake. You</w:t>
      </w:r>
      <w:r w:rsidRPr="0093573C">
        <w:rPr>
          <w:rFonts w:ascii="Trebuchet MS" w:hAnsi="Trebuchet MS"/>
          <w:sz w:val="24"/>
          <w:szCs w:val="24"/>
        </w:rPr>
        <w:t xml:space="preserve"> are expected to use these learning opportunities to develop insight and understanding of </w:t>
      </w:r>
      <w:r>
        <w:rPr>
          <w:rFonts w:ascii="Trebuchet MS" w:hAnsi="Trebuchet MS"/>
          <w:sz w:val="24"/>
          <w:szCs w:val="24"/>
        </w:rPr>
        <w:t>your</w:t>
      </w:r>
      <w:r w:rsidRPr="0093573C">
        <w:rPr>
          <w:rFonts w:ascii="Trebuchet MS" w:hAnsi="Trebuchet MS"/>
          <w:sz w:val="24"/>
          <w:szCs w:val="24"/>
        </w:rPr>
        <w:t xml:space="preserve"> personal, professional and self-development challenges, and to develop strategies to address these. </w:t>
      </w:r>
    </w:p>
    <w:p w14:paraId="7490E9F0" w14:textId="7B0BDE41" w:rsidR="0093573C" w:rsidRDefault="0093573C" w:rsidP="003959B7">
      <w:pPr>
        <w:spacing w:line="276" w:lineRule="auto"/>
        <w:rPr>
          <w:rFonts w:ascii="Trebuchet MS" w:hAnsi="Trebuchet MS"/>
          <w:sz w:val="24"/>
          <w:szCs w:val="24"/>
        </w:rPr>
      </w:pPr>
      <w:r w:rsidRPr="0093573C">
        <w:rPr>
          <w:rFonts w:ascii="Trebuchet MS" w:hAnsi="Trebuchet MS"/>
          <w:sz w:val="24"/>
          <w:szCs w:val="24"/>
        </w:rPr>
        <w:t xml:space="preserve">The assignment is also designed to specifically assess </w:t>
      </w:r>
      <w:r>
        <w:rPr>
          <w:rFonts w:ascii="Trebuchet MS" w:hAnsi="Trebuchet MS"/>
          <w:sz w:val="24"/>
          <w:szCs w:val="24"/>
        </w:rPr>
        <w:t>some of your</w:t>
      </w:r>
      <w:r w:rsidRPr="0093573C">
        <w:rPr>
          <w:rFonts w:ascii="Trebuchet MS" w:hAnsi="Trebuchet MS"/>
          <w:sz w:val="24"/>
          <w:szCs w:val="24"/>
        </w:rPr>
        <w:t xml:space="preserve"> abilities </w:t>
      </w:r>
      <w:r>
        <w:rPr>
          <w:rFonts w:ascii="Trebuchet MS" w:hAnsi="Trebuchet MS"/>
          <w:sz w:val="24"/>
          <w:szCs w:val="24"/>
        </w:rPr>
        <w:t xml:space="preserve">that fall into </w:t>
      </w:r>
      <w:r w:rsidRPr="0093573C">
        <w:rPr>
          <w:rFonts w:ascii="Trebuchet MS" w:hAnsi="Trebuchet MS"/>
          <w:sz w:val="24"/>
          <w:szCs w:val="24"/>
        </w:rPr>
        <w:t>a number of the identified domains (outlined below) and to facilitate the development of an individual training plan</w:t>
      </w:r>
      <w:r w:rsidR="0073686A">
        <w:rPr>
          <w:rFonts w:ascii="Trebuchet MS" w:hAnsi="Trebuchet MS"/>
          <w:sz w:val="24"/>
          <w:szCs w:val="24"/>
        </w:rPr>
        <w:t xml:space="preserve"> </w:t>
      </w:r>
      <w:r w:rsidR="0073686A" w:rsidRPr="0093573C">
        <w:rPr>
          <w:rFonts w:ascii="Trebuchet MS" w:hAnsi="Trebuchet MS"/>
          <w:sz w:val="24"/>
          <w:szCs w:val="24"/>
        </w:rPr>
        <w:t xml:space="preserve">(not formally assessed) </w:t>
      </w:r>
      <w:r w:rsidRPr="0093573C">
        <w:rPr>
          <w:rFonts w:ascii="Trebuchet MS" w:hAnsi="Trebuchet MS"/>
          <w:sz w:val="24"/>
          <w:szCs w:val="24"/>
        </w:rPr>
        <w:t xml:space="preserve">upon which later self-development meetings can be based. Qualified clinical psychologists are expected to engage in lifelong learning and continuing professional development, and this assignment aims to prompt </w:t>
      </w:r>
      <w:r w:rsidR="00214BAA">
        <w:rPr>
          <w:rFonts w:ascii="Trebuchet MS" w:hAnsi="Trebuchet MS"/>
          <w:sz w:val="24"/>
          <w:szCs w:val="24"/>
        </w:rPr>
        <w:t>you</w:t>
      </w:r>
      <w:r w:rsidRPr="0093573C">
        <w:rPr>
          <w:rFonts w:ascii="Trebuchet MS" w:hAnsi="Trebuchet MS"/>
          <w:sz w:val="24"/>
          <w:szCs w:val="24"/>
        </w:rPr>
        <w:t xml:space="preserve"> to engage with this requirement from the very beginning of </w:t>
      </w:r>
      <w:r w:rsidR="00D87697">
        <w:rPr>
          <w:rFonts w:ascii="Trebuchet MS" w:hAnsi="Trebuchet MS"/>
          <w:sz w:val="24"/>
          <w:szCs w:val="24"/>
        </w:rPr>
        <w:t>your</w:t>
      </w:r>
      <w:r w:rsidR="00D87697" w:rsidRPr="0093573C">
        <w:rPr>
          <w:rFonts w:ascii="Trebuchet MS" w:hAnsi="Trebuchet MS"/>
          <w:sz w:val="24"/>
          <w:szCs w:val="24"/>
        </w:rPr>
        <w:t xml:space="preserve"> </w:t>
      </w:r>
      <w:r w:rsidRPr="0093573C">
        <w:rPr>
          <w:rFonts w:ascii="Trebuchet MS" w:hAnsi="Trebuchet MS"/>
          <w:sz w:val="24"/>
          <w:szCs w:val="24"/>
        </w:rPr>
        <w:t>career.</w:t>
      </w:r>
    </w:p>
    <w:p w14:paraId="1675DB72" w14:textId="77777777" w:rsidR="0093573C" w:rsidRPr="00F82F1E" w:rsidRDefault="0093573C" w:rsidP="003959B7">
      <w:pPr>
        <w:spacing w:line="276" w:lineRule="auto"/>
        <w:rPr>
          <w:rFonts w:ascii="Trebuchet MS" w:hAnsi="Trebuchet MS"/>
          <w:sz w:val="24"/>
          <w:szCs w:val="24"/>
        </w:rPr>
      </w:pPr>
    </w:p>
    <w:p w14:paraId="4270538B" w14:textId="77777777" w:rsidR="00162F47" w:rsidRPr="00162F47" w:rsidRDefault="00162F47" w:rsidP="003959B7">
      <w:pPr>
        <w:pStyle w:val="Heading2"/>
        <w:spacing w:line="276" w:lineRule="auto"/>
      </w:pPr>
      <w:r w:rsidRPr="00162F47">
        <w:t>Domains actively assessed</w:t>
      </w:r>
    </w:p>
    <w:p w14:paraId="6A41DF00" w14:textId="77777777" w:rsidR="00214BAA" w:rsidRDefault="00214BAA" w:rsidP="003959B7">
      <w:pPr>
        <w:spacing w:line="276" w:lineRule="auto"/>
        <w:rPr>
          <w:rFonts w:ascii="Trebuchet MS" w:hAnsi="Trebuchet MS"/>
          <w:sz w:val="24"/>
          <w:szCs w:val="24"/>
        </w:rPr>
      </w:pPr>
      <w:r>
        <w:rPr>
          <w:rFonts w:ascii="Trebuchet MS" w:hAnsi="Trebuchet MS"/>
          <w:sz w:val="24"/>
          <w:szCs w:val="24"/>
        </w:rPr>
        <w:t xml:space="preserve">The activity you undertake in the SAE should be thought of separately from the assessment of it as an assignment. Although the SAE asks you to </w:t>
      </w:r>
      <w:r w:rsidRPr="00214BAA">
        <w:rPr>
          <w:rFonts w:ascii="Trebuchet MS" w:hAnsi="Trebuchet MS"/>
          <w:b/>
          <w:sz w:val="24"/>
          <w:szCs w:val="24"/>
        </w:rPr>
        <w:t>reflect</w:t>
      </w:r>
      <w:r>
        <w:rPr>
          <w:rFonts w:ascii="Trebuchet MS" w:hAnsi="Trebuchet MS"/>
          <w:sz w:val="24"/>
          <w:szCs w:val="24"/>
        </w:rPr>
        <w:t xml:space="preserve"> on all domains, </w:t>
      </w:r>
      <w:r w:rsidR="005C4DA5">
        <w:rPr>
          <w:rFonts w:ascii="Trebuchet MS" w:hAnsi="Trebuchet MS"/>
          <w:sz w:val="24"/>
          <w:szCs w:val="24"/>
        </w:rPr>
        <w:t>o</w:t>
      </w:r>
      <w:r>
        <w:rPr>
          <w:rFonts w:ascii="Trebuchet MS" w:hAnsi="Trebuchet MS"/>
          <w:sz w:val="24"/>
          <w:szCs w:val="24"/>
        </w:rPr>
        <w:t xml:space="preserve">nly certain skills falling into </w:t>
      </w:r>
      <w:r w:rsidR="00162F47">
        <w:rPr>
          <w:rFonts w:ascii="Trebuchet MS" w:hAnsi="Trebuchet MS"/>
          <w:sz w:val="24"/>
          <w:szCs w:val="24"/>
        </w:rPr>
        <w:t>a subset</w:t>
      </w:r>
      <w:r>
        <w:rPr>
          <w:rFonts w:ascii="Trebuchet MS" w:hAnsi="Trebuchet MS"/>
          <w:sz w:val="24"/>
          <w:szCs w:val="24"/>
        </w:rPr>
        <w:t xml:space="preserve"> of these domains are actively being assessed in the assignment.</w:t>
      </w:r>
    </w:p>
    <w:p w14:paraId="7C14E53A" w14:textId="77777777" w:rsidR="006E595B" w:rsidRPr="00F82F1E" w:rsidRDefault="006E595B" w:rsidP="003959B7">
      <w:pPr>
        <w:spacing w:line="276" w:lineRule="auto"/>
        <w:rPr>
          <w:rFonts w:ascii="Trebuchet MS" w:hAnsi="Trebuchet MS"/>
          <w:sz w:val="24"/>
          <w:szCs w:val="24"/>
        </w:rPr>
      </w:pPr>
      <w:r w:rsidRPr="00F82F1E">
        <w:rPr>
          <w:rFonts w:ascii="Trebuchet MS" w:hAnsi="Trebuchet MS"/>
          <w:sz w:val="24"/>
          <w:szCs w:val="24"/>
        </w:rPr>
        <w:t>The SAE actively assess</w:t>
      </w:r>
      <w:r w:rsidR="00214BAA">
        <w:rPr>
          <w:rFonts w:ascii="Trebuchet MS" w:hAnsi="Trebuchet MS"/>
          <w:sz w:val="24"/>
          <w:szCs w:val="24"/>
        </w:rPr>
        <w:t>es</w:t>
      </w:r>
      <w:r w:rsidRPr="00F82F1E">
        <w:rPr>
          <w:rFonts w:ascii="Trebuchet MS" w:hAnsi="Trebuchet MS"/>
          <w:sz w:val="24"/>
          <w:szCs w:val="24"/>
        </w:rPr>
        <w:t xml:space="preserve"> the following domains – </w:t>
      </w:r>
    </w:p>
    <w:p w14:paraId="48AAE74B" w14:textId="77777777" w:rsidR="00F82F1E" w:rsidRDefault="00F82F1E" w:rsidP="003959B7">
      <w:pPr>
        <w:spacing w:line="276" w:lineRule="auto"/>
        <w:rPr>
          <w:rFonts w:ascii="Trebuchet MS" w:hAnsi="Trebuchet MS"/>
          <w:sz w:val="24"/>
          <w:szCs w:val="24"/>
        </w:rPr>
      </w:pPr>
      <w:r>
        <w:rPr>
          <w:rFonts w:ascii="Trebuchet MS" w:hAnsi="Trebuchet MS"/>
          <w:sz w:val="24"/>
          <w:szCs w:val="24"/>
        </w:rPr>
        <w:t>1.</w:t>
      </w:r>
      <w:r>
        <w:rPr>
          <w:rFonts w:ascii="Trebuchet MS" w:hAnsi="Trebuchet MS"/>
          <w:sz w:val="24"/>
          <w:szCs w:val="24"/>
        </w:rPr>
        <w:tab/>
      </w:r>
      <w:r w:rsidRPr="00F82F1E">
        <w:rPr>
          <w:rFonts w:ascii="Trebuchet MS" w:hAnsi="Trebuchet MS"/>
          <w:sz w:val="24"/>
          <w:szCs w:val="24"/>
        </w:rPr>
        <w:t xml:space="preserve">‘Gathering’ - Collating information and knowledge for specific purpose </w:t>
      </w:r>
    </w:p>
    <w:p w14:paraId="5F780096" w14:textId="77777777" w:rsidR="00F82F1E" w:rsidRDefault="00F82F1E" w:rsidP="003959B7">
      <w:pPr>
        <w:spacing w:line="276" w:lineRule="auto"/>
        <w:rPr>
          <w:rFonts w:ascii="Trebuchet MS" w:hAnsi="Trebuchet MS"/>
          <w:sz w:val="24"/>
          <w:szCs w:val="24"/>
        </w:rPr>
      </w:pPr>
      <w:r w:rsidRPr="00F82F1E">
        <w:rPr>
          <w:rFonts w:ascii="Trebuchet MS" w:hAnsi="Trebuchet MS"/>
          <w:sz w:val="24"/>
          <w:szCs w:val="24"/>
        </w:rPr>
        <w:t>2.</w:t>
      </w:r>
      <w:r w:rsidRPr="00F82F1E">
        <w:rPr>
          <w:rFonts w:ascii="Trebuchet MS" w:hAnsi="Trebuchet MS"/>
          <w:sz w:val="24"/>
          <w:szCs w:val="24"/>
        </w:rPr>
        <w:tab/>
        <w:t>‘Analysing’ -Critical analysis &amp; synthesis</w:t>
      </w:r>
    </w:p>
    <w:p w14:paraId="19BB5A41" w14:textId="77777777" w:rsidR="00F82F1E" w:rsidRDefault="00F82F1E" w:rsidP="003959B7">
      <w:pPr>
        <w:spacing w:line="276" w:lineRule="auto"/>
        <w:rPr>
          <w:rFonts w:ascii="Trebuchet MS" w:hAnsi="Trebuchet MS"/>
          <w:sz w:val="24"/>
          <w:szCs w:val="24"/>
        </w:rPr>
      </w:pPr>
      <w:r w:rsidRPr="00F82F1E">
        <w:rPr>
          <w:rFonts w:ascii="Trebuchet MS" w:hAnsi="Trebuchet MS"/>
          <w:sz w:val="24"/>
          <w:szCs w:val="24"/>
        </w:rPr>
        <w:t>3.</w:t>
      </w:r>
      <w:r w:rsidRPr="00F82F1E">
        <w:rPr>
          <w:rFonts w:ascii="Trebuchet MS" w:hAnsi="Trebuchet MS"/>
          <w:sz w:val="24"/>
          <w:szCs w:val="24"/>
        </w:rPr>
        <w:tab/>
        <w:t xml:space="preserve">‘Deciding’ - Strategy for application </w:t>
      </w:r>
    </w:p>
    <w:p w14:paraId="43822856" w14:textId="77777777" w:rsidR="00F82F1E" w:rsidRDefault="00F82F1E" w:rsidP="003959B7">
      <w:pPr>
        <w:spacing w:line="276" w:lineRule="auto"/>
        <w:rPr>
          <w:rFonts w:ascii="Trebuchet MS" w:hAnsi="Trebuchet MS"/>
          <w:sz w:val="24"/>
          <w:szCs w:val="24"/>
        </w:rPr>
      </w:pPr>
      <w:r w:rsidRPr="00F82F1E">
        <w:rPr>
          <w:rFonts w:ascii="Trebuchet MS" w:hAnsi="Trebuchet MS"/>
          <w:sz w:val="24"/>
          <w:szCs w:val="24"/>
        </w:rPr>
        <w:t>5.</w:t>
      </w:r>
      <w:r w:rsidRPr="00F82F1E">
        <w:rPr>
          <w:rFonts w:ascii="Trebuchet MS" w:hAnsi="Trebuchet MS"/>
          <w:sz w:val="24"/>
          <w:szCs w:val="24"/>
        </w:rPr>
        <w:tab/>
        <w:t xml:space="preserve">‘Responding’ - Responsive to impact &amp; learning from experiences </w:t>
      </w:r>
    </w:p>
    <w:p w14:paraId="735231F9" w14:textId="77777777" w:rsidR="006E595B" w:rsidRDefault="00F82F1E" w:rsidP="003959B7">
      <w:pPr>
        <w:spacing w:line="276" w:lineRule="auto"/>
        <w:rPr>
          <w:rFonts w:ascii="Trebuchet MS" w:hAnsi="Trebuchet MS"/>
          <w:sz w:val="24"/>
          <w:szCs w:val="24"/>
        </w:rPr>
      </w:pPr>
      <w:r w:rsidRPr="00F82F1E">
        <w:rPr>
          <w:rFonts w:ascii="Trebuchet MS" w:hAnsi="Trebuchet MS"/>
          <w:sz w:val="24"/>
          <w:szCs w:val="24"/>
        </w:rPr>
        <w:t>6.</w:t>
      </w:r>
      <w:r w:rsidRPr="00F82F1E">
        <w:rPr>
          <w:rFonts w:ascii="Trebuchet MS" w:hAnsi="Trebuchet MS"/>
          <w:sz w:val="24"/>
          <w:szCs w:val="24"/>
        </w:rPr>
        <w:tab/>
        <w:t xml:space="preserve">‘Communicating’ - Communicating information effectively </w:t>
      </w:r>
    </w:p>
    <w:p w14:paraId="33540948" w14:textId="64488EEA" w:rsidR="00162F47" w:rsidRDefault="00214BAA" w:rsidP="003959B7">
      <w:pPr>
        <w:spacing w:line="276" w:lineRule="auto"/>
        <w:rPr>
          <w:rFonts w:ascii="Trebuchet MS" w:hAnsi="Trebuchet MS"/>
          <w:sz w:val="24"/>
          <w:szCs w:val="24"/>
        </w:rPr>
      </w:pPr>
      <w:r>
        <w:rPr>
          <w:rFonts w:ascii="Trebuchet MS" w:hAnsi="Trebuchet MS"/>
          <w:sz w:val="24"/>
          <w:szCs w:val="24"/>
        </w:rPr>
        <w:t>Please see the mark sheet for details of the kinds of behaviours that are assessed within each of these domains for this assignment.</w:t>
      </w:r>
    </w:p>
    <w:p w14:paraId="4E9FA483" w14:textId="77777777" w:rsidR="001A03E7" w:rsidRPr="006609DD" w:rsidRDefault="001A03E7" w:rsidP="003959B7">
      <w:pPr>
        <w:spacing w:line="276" w:lineRule="auto"/>
        <w:rPr>
          <w:rFonts w:ascii="Trebuchet MS" w:hAnsi="Trebuchet MS"/>
          <w:sz w:val="24"/>
          <w:szCs w:val="24"/>
        </w:rPr>
      </w:pPr>
    </w:p>
    <w:p w14:paraId="39F4D152" w14:textId="77777777" w:rsidR="00162F47" w:rsidRPr="00162F47" w:rsidRDefault="00162F47" w:rsidP="003959B7">
      <w:pPr>
        <w:pStyle w:val="Heading2"/>
        <w:spacing w:line="276" w:lineRule="auto"/>
      </w:pPr>
      <w:r w:rsidRPr="00162F47">
        <w:t xml:space="preserve">Preparing for </w:t>
      </w:r>
      <w:r>
        <w:t xml:space="preserve">and structure of </w:t>
      </w:r>
      <w:r w:rsidRPr="00162F47">
        <w:t>the assignment</w:t>
      </w:r>
    </w:p>
    <w:p w14:paraId="000EF92E" w14:textId="315ACDBC" w:rsidR="00432F21" w:rsidRDefault="00432F21" w:rsidP="003959B7">
      <w:pPr>
        <w:spacing w:line="276" w:lineRule="auto"/>
        <w:rPr>
          <w:rFonts w:ascii="Trebuchet MS" w:hAnsi="Trebuchet MS"/>
          <w:sz w:val="24"/>
          <w:szCs w:val="24"/>
        </w:rPr>
      </w:pPr>
      <w:r w:rsidRPr="00F82F1E">
        <w:rPr>
          <w:rFonts w:ascii="Trebuchet MS" w:hAnsi="Trebuchet MS"/>
          <w:sz w:val="24"/>
          <w:szCs w:val="24"/>
        </w:rPr>
        <w:t xml:space="preserve">The </w:t>
      </w:r>
      <w:r w:rsidR="00162F47">
        <w:rPr>
          <w:rFonts w:ascii="Trebuchet MS" w:hAnsi="Trebuchet MS"/>
          <w:sz w:val="24"/>
          <w:szCs w:val="24"/>
        </w:rPr>
        <w:t xml:space="preserve">assignment </w:t>
      </w:r>
      <w:r w:rsidRPr="00F82F1E">
        <w:rPr>
          <w:rFonts w:ascii="Trebuchet MS" w:hAnsi="Trebuchet MS"/>
          <w:sz w:val="24"/>
          <w:szCs w:val="24"/>
        </w:rPr>
        <w:t xml:space="preserve">comprises </w:t>
      </w:r>
      <w:r w:rsidR="00624F99">
        <w:rPr>
          <w:rFonts w:ascii="Trebuchet MS" w:hAnsi="Trebuchet MS"/>
          <w:sz w:val="24"/>
          <w:szCs w:val="24"/>
        </w:rPr>
        <w:t>four</w:t>
      </w:r>
      <w:r w:rsidRPr="00F82F1E">
        <w:rPr>
          <w:rFonts w:ascii="Trebuchet MS" w:hAnsi="Trebuchet MS"/>
          <w:sz w:val="24"/>
          <w:szCs w:val="24"/>
        </w:rPr>
        <w:t xml:space="preserve"> distinct </w:t>
      </w:r>
      <w:r w:rsidR="00F85DED">
        <w:rPr>
          <w:rFonts w:ascii="Trebuchet MS" w:hAnsi="Trebuchet MS"/>
          <w:sz w:val="24"/>
          <w:szCs w:val="24"/>
        </w:rPr>
        <w:t>phases</w:t>
      </w:r>
      <w:r w:rsidR="00624F99">
        <w:rPr>
          <w:rFonts w:ascii="Trebuchet MS" w:hAnsi="Trebuchet MS"/>
          <w:sz w:val="24"/>
          <w:szCs w:val="24"/>
        </w:rPr>
        <w:t>: conduct an initial self-</w:t>
      </w:r>
      <w:r w:rsidR="00ED4D2B">
        <w:rPr>
          <w:rFonts w:ascii="Trebuchet MS" w:hAnsi="Trebuchet MS"/>
          <w:sz w:val="24"/>
          <w:szCs w:val="24"/>
        </w:rPr>
        <w:t xml:space="preserve">appraisal of </w:t>
      </w:r>
      <w:r w:rsidR="00F85DED">
        <w:rPr>
          <w:rFonts w:ascii="Trebuchet MS" w:hAnsi="Trebuchet MS"/>
          <w:sz w:val="24"/>
          <w:szCs w:val="24"/>
        </w:rPr>
        <w:t>your knowledge</w:t>
      </w:r>
      <w:r w:rsidR="00ED4D2B">
        <w:rPr>
          <w:rFonts w:ascii="Trebuchet MS" w:hAnsi="Trebuchet MS"/>
          <w:sz w:val="24"/>
          <w:szCs w:val="24"/>
        </w:rPr>
        <w:t xml:space="preserve"> and skills and </w:t>
      </w:r>
      <w:r w:rsidR="00F85DED">
        <w:rPr>
          <w:rFonts w:ascii="Trebuchet MS" w:hAnsi="Trebuchet MS"/>
          <w:sz w:val="24"/>
          <w:szCs w:val="24"/>
        </w:rPr>
        <w:t>write about</w:t>
      </w:r>
      <w:r w:rsidR="00ED4D2B">
        <w:rPr>
          <w:rFonts w:ascii="Trebuchet MS" w:hAnsi="Trebuchet MS"/>
          <w:sz w:val="24"/>
          <w:szCs w:val="24"/>
        </w:rPr>
        <w:t xml:space="preserve"> this</w:t>
      </w:r>
      <w:r w:rsidR="00F85DED">
        <w:rPr>
          <w:rFonts w:ascii="Trebuchet MS" w:hAnsi="Trebuchet MS"/>
          <w:sz w:val="24"/>
          <w:szCs w:val="24"/>
        </w:rPr>
        <w:t xml:space="preserve">; </w:t>
      </w:r>
      <w:r w:rsidR="006609DD">
        <w:rPr>
          <w:rFonts w:ascii="Trebuchet MS" w:hAnsi="Trebuchet MS"/>
          <w:sz w:val="24"/>
          <w:szCs w:val="24"/>
        </w:rPr>
        <w:t>e</w:t>
      </w:r>
      <w:r w:rsidR="00F85DED">
        <w:rPr>
          <w:rFonts w:ascii="Trebuchet MS" w:hAnsi="Trebuchet MS"/>
          <w:sz w:val="24"/>
          <w:szCs w:val="24"/>
        </w:rPr>
        <w:t>ngage in a series of self-evaluative exercises</w:t>
      </w:r>
      <w:r w:rsidR="00624F99">
        <w:rPr>
          <w:rFonts w:ascii="Trebuchet MS" w:hAnsi="Trebuchet MS"/>
          <w:sz w:val="24"/>
          <w:szCs w:val="24"/>
        </w:rPr>
        <w:t>; write about this and</w:t>
      </w:r>
      <w:r w:rsidR="00F85DED">
        <w:rPr>
          <w:rFonts w:ascii="Trebuchet MS" w:hAnsi="Trebuchet MS"/>
          <w:sz w:val="24"/>
          <w:szCs w:val="24"/>
        </w:rPr>
        <w:t xml:space="preserve"> construct a written</w:t>
      </w:r>
      <w:r w:rsidR="00624F99">
        <w:rPr>
          <w:rFonts w:ascii="Trebuchet MS" w:hAnsi="Trebuchet MS"/>
          <w:sz w:val="24"/>
          <w:szCs w:val="24"/>
        </w:rPr>
        <w:t xml:space="preserve"> development</w:t>
      </w:r>
      <w:r w:rsidR="00F85DED">
        <w:rPr>
          <w:rFonts w:ascii="Trebuchet MS" w:hAnsi="Trebuchet MS"/>
          <w:sz w:val="24"/>
          <w:szCs w:val="24"/>
        </w:rPr>
        <w:t xml:space="preserve"> </w:t>
      </w:r>
      <w:proofErr w:type="gramStart"/>
      <w:r w:rsidR="00F85DED">
        <w:rPr>
          <w:rFonts w:ascii="Trebuchet MS" w:hAnsi="Trebuchet MS"/>
          <w:sz w:val="24"/>
          <w:szCs w:val="24"/>
        </w:rPr>
        <w:t>strategy, and</w:t>
      </w:r>
      <w:proofErr w:type="gramEnd"/>
      <w:r w:rsidR="00F85DED">
        <w:rPr>
          <w:rFonts w:ascii="Trebuchet MS" w:hAnsi="Trebuchet MS"/>
          <w:sz w:val="24"/>
          <w:szCs w:val="24"/>
        </w:rPr>
        <w:t xml:space="preserve"> attend a</w:t>
      </w:r>
      <w:r w:rsidR="00624F99">
        <w:rPr>
          <w:rFonts w:ascii="Trebuchet MS" w:hAnsi="Trebuchet MS"/>
          <w:sz w:val="24"/>
          <w:szCs w:val="24"/>
        </w:rPr>
        <w:t>n assessed meeting to discuss and reflect on th</w:t>
      </w:r>
      <w:r w:rsidR="006609DD">
        <w:rPr>
          <w:rFonts w:ascii="Trebuchet MS" w:hAnsi="Trebuchet MS"/>
          <w:sz w:val="24"/>
          <w:szCs w:val="24"/>
        </w:rPr>
        <w:t>e whole process</w:t>
      </w:r>
      <w:r w:rsidR="00624F99">
        <w:rPr>
          <w:rFonts w:ascii="Trebuchet MS" w:hAnsi="Trebuchet MS"/>
          <w:sz w:val="24"/>
          <w:szCs w:val="24"/>
        </w:rPr>
        <w:t xml:space="preserve"> with the markers. </w:t>
      </w:r>
      <w:r w:rsidRPr="00F82F1E">
        <w:rPr>
          <w:rFonts w:ascii="Trebuchet MS" w:hAnsi="Trebuchet MS"/>
          <w:sz w:val="24"/>
          <w:szCs w:val="24"/>
        </w:rPr>
        <w:t>These are set out in turn below</w:t>
      </w:r>
      <w:r w:rsidR="00D87697">
        <w:rPr>
          <w:rFonts w:ascii="Trebuchet MS" w:hAnsi="Trebuchet MS"/>
          <w:sz w:val="24"/>
          <w:szCs w:val="24"/>
        </w:rPr>
        <w:t>,</w:t>
      </w:r>
      <w:r w:rsidRPr="00F82F1E">
        <w:rPr>
          <w:rFonts w:ascii="Trebuchet MS" w:hAnsi="Trebuchet MS"/>
          <w:sz w:val="24"/>
          <w:szCs w:val="24"/>
        </w:rPr>
        <w:t xml:space="preserve"> together with the associated processes needed to complete the assignment.</w:t>
      </w:r>
      <w:r w:rsidR="00E159B7" w:rsidRPr="00F82F1E">
        <w:rPr>
          <w:rFonts w:ascii="Trebuchet MS" w:hAnsi="Trebuchet MS"/>
          <w:sz w:val="24"/>
          <w:szCs w:val="24"/>
        </w:rPr>
        <w:t xml:space="preserve"> </w:t>
      </w:r>
    </w:p>
    <w:p w14:paraId="597A0AA3" w14:textId="3D04D035" w:rsidR="0093573C" w:rsidRPr="00AC03C2" w:rsidRDefault="00162F47" w:rsidP="003959B7">
      <w:pPr>
        <w:pStyle w:val="Heading3"/>
        <w:spacing w:line="276" w:lineRule="auto"/>
      </w:pPr>
      <w:r w:rsidRPr="00AC03C2">
        <w:t>1.</w:t>
      </w:r>
      <w:r w:rsidRPr="00AC03C2">
        <w:tab/>
      </w:r>
      <w:r w:rsidR="00FF2F12" w:rsidRPr="00AC03C2">
        <w:t xml:space="preserve">Initial </w:t>
      </w:r>
      <w:r w:rsidR="00193D92">
        <w:t>s</w:t>
      </w:r>
      <w:r w:rsidR="00FF2F12" w:rsidRPr="00AC03C2">
        <w:t xml:space="preserve">elf </w:t>
      </w:r>
      <w:r w:rsidR="00193D92">
        <w:t>a</w:t>
      </w:r>
      <w:r w:rsidR="00FF2F12" w:rsidRPr="00AC03C2">
        <w:t xml:space="preserve">ppraisal </w:t>
      </w:r>
    </w:p>
    <w:p w14:paraId="39F70082" w14:textId="77777777" w:rsidR="00FF2F12" w:rsidRPr="00F82F1E" w:rsidRDefault="00FF2F12" w:rsidP="003959B7">
      <w:pPr>
        <w:spacing w:line="276" w:lineRule="auto"/>
        <w:rPr>
          <w:rFonts w:ascii="Trebuchet MS" w:hAnsi="Trebuchet MS"/>
          <w:sz w:val="24"/>
          <w:szCs w:val="24"/>
        </w:rPr>
      </w:pPr>
      <w:r w:rsidRPr="00F82F1E">
        <w:rPr>
          <w:rFonts w:ascii="Trebuchet MS" w:hAnsi="Trebuchet MS"/>
          <w:sz w:val="24"/>
          <w:szCs w:val="24"/>
        </w:rPr>
        <w:t xml:space="preserve">This stage is designed </w:t>
      </w:r>
      <w:r w:rsidR="00947359">
        <w:rPr>
          <w:rFonts w:ascii="Trebuchet MS" w:hAnsi="Trebuchet MS"/>
          <w:sz w:val="24"/>
          <w:szCs w:val="24"/>
        </w:rPr>
        <w:t>to help you think broadly about</w:t>
      </w:r>
      <w:r w:rsidRPr="00F82F1E">
        <w:rPr>
          <w:rFonts w:ascii="Trebuchet MS" w:hAnsi="Trebuchet MS"/>
          <w:sz w:val="24"/>
          <w:szCs w:val="24"/>
        </w:rPr>
        <w:t xml:space="preserve"> what s</w:t>
      </w:r>
      <w:r w:rsidR="00947359">
        <w:rPr>
          <w:rFonts w:ascii="Trebuchet MS" w:hAnsi="Trebuchet MS"/>
          <w:sz w:val="24"/>
          <w:szCs w:val="24"/>
        </w:rPr>
        <w:t xml:space="preserve">kills, knowledge and </w:t>
      </w:r>
      <w:r w:rsidRPr="00F82F1E">
        <w:rPr>
          <w:rFonts w:ascii="Trebuchet MS" w:hAnsi="Trebuchet MS"/>
          <w:sz w:val="24"/>
          <w:szCs w:val="24"/>
        </w:rPr>
        <w:t xml:space="preserve">expertise you </w:t>
      </w:r>
      <w:r w:rsidR="00947359">
        <w:rPr>
          <w:rFonts w:ascii="Trebuchet MS" w:hAnsi="Trebuchet MS"/>
          <w:sz w:val="24"/>
          <w:szCs w:val="24"/>
        </w:rPr>
        <w:t xml:space="preserve">have brought </w:t>
      </w:r>
      <w:r w:rsidRPr="00F82F1E">
        <w:rPr>
          <w:rFonts w:ascii="Trebuchet MS" w:hAnsi="Trebuchet MS"/>
          <w:sz w:val="24"/>
          <w:szCs w:val="24"/>
        </w:rPr>
        <w:t>with you</w:t>
      </w:r>
      <w:r w:rsidR="00947359">
        <w:rPr>
          <w:rFonts w:ascii="Trebuchet MS" w:hAnsi="Trebuchet MS"/>
          <w:sz w:val="24"/>
          <w:szCs w:val="24"/>
        </w:rPr>
        <w:t xml:space="preserve"> to the programme</w:t>
      </w:r>
      <w:r w:rsidRPr="00F82F1E">
        <w:rPr>
          <w:rFonts w:ascii="Trebuchet MS" w:hAnsi="Trebuchet MS"/>
          <w:sz w:val="24"/>
          <w:szCs w:val="24"/>
        </w:rPr>
        <w:t xml:space="preserve">. You are asked to use the </w:t>
      </w:r>
      <w:r w:rsidR="00290E07">
        <w:rPr>
          <w:rFonts w:ascii="Trebuchet MS" w:hAnsi="Trebuchet MS"/>
          <w:sz w:val="24"/>
          <w:szCs w:val="24"/>
        </w:rPr>
        <w:t>Trainee initial s</w:t>
      </w:r>
      <w:r w:rsidR="0033043F" w:rsidRPr="00F82F1E">
        <w:rPr>
          <w:rFonts w:ascii="Trebuchet MS" w:hAnsi="Trebuchet MS"/>
          <w:sz w:val="24"/>
          <w:szCs w:val="24"/>
        </w:rPr>
        <w:t>elf-</w:t>
      </w:r>
      <w:r w:rsidR="00290E07">
        <w:rPr>
          <w:rFonts w:ascii="Trebuchet MS" w:hAnsi="Trebuchet MS"/>
          <w:sz w:val="24"/>
          <w:szCs w:val="24"/>
        </w:rPr>
        <w:t>a</w:t>
      </w:r>
      <w:r w:rsidR="0033043F" w:rsidRPr="00F82F1E">
        <w:rPr>
          <w:rFonts w:ascii="Trebuchet MS" w:hAnsi="Trebuchet MS"/>
          <w:sz w:val="24"/>
          <w:szCs w:val="24"/>
        </w:rPr>
        <w:t>ppraisal form</w:t>
      </w:r>
      <w:r w:rsidRPr="00F82F1E">
        <w:rPr>
          <w:rFonts w:ascii="Trebuchet MS" w:hAnsi="Trebuchet MS"/>
          <w:sz w:val="24"/>
          <w:szCs w:val="24"/>
        </w:rPr>
        <w:t xml:space="preserve"> to prompt you as to what areas to consider. </w:t>
      </w:r>
      <w:r w:rsidR="00D769CD" w:rsidRPr="00F82F1E">
        <w:rPr>
          <w:rFonts w:ascii="Trebuchet MS" w:hAnsi="Trebuchet MS"/>
          <w:sz w:val="24"/>
          <w:szCs w:val="24"/>
        </w:rPr>
        <w:t xml:space="preserve">You do </w:t>
      </w:r>
      <w:r w:rsidR="002C2C25" w:rsidRPr="00F82F1E">
        <w:rPr>
          <w:rFonts w:ascii="Trebuchet MS" w:hAnsi="Trebuchet MS"/>
          <w:sz w:val="24"/>
          <w:szCs w:val="24"/>
        </w:rPr>
        <w:t xml:space="preserve">not </w:t>
      </w:r>
      <w:r w:rsidR="00D769CD" w:rsidRPr="00F82F1E">
        <w:rPr>
          <w:rFonts w:ascii="Trebuchet MS" w:hAnsi="Trebuchet MS"/>
          <w:sz w:val="24"/>
          <w:szCs w:val="24"/>
        </w:rPr>
        <w:t xml:space="preserve">have to answer every prompt </w:t>
      </w:r>
      <w:r w:rsidR="0093573C" w:rsidRPr="00F82F1E">
        <w:rPr>
          <w:rFonts w:ascii="Trebuchet MS" w:hAnsi="Trebuchet MS"/>
          <w:sz w:val="24"/>
          <w:szCs w:val="24"/>
        </w:rPr>
        <w:t>question;</w:t>
      </w:r>
      <w:r w:rsidR="00D769CD" w:rsidRPr="00F82F1E">
        <w:rPr>
          <w:rFonts w:ascii="Trebuchet MS" w:hAnsi="Trebuchet MS"/>
          <w:sz w:val="24"/>
          <w:szCs w:val="24"/>
        </w:rPr>
        <w:t xml:space="preserve"> they are there for you </w:t>
      </w:r>
      <w:r w:rsidR="0009544E" w:rsidRPr="00F82F1E">
        <w:rPr>
          <w:rFonts w:ascii="Trebuchet MS" w:hAnsi="Trebuchet MS"/>
          <w:sz w:val="24"/>
          <w:szCs w:val="24"/>
        </w:rPr>
        <w:t xml:space="preserve">to </w:t>
      </w:r>
      <w:r w:rsidR="002C2C25" w:rsidRPr="00F82F1E">
        <w:rPr>
          <w:rFonts w:ascii="Trebuchet MS" w:hAnsi="Trebuchet MS"/>
          <w:sz w:val="24"/>
          <w:szCs w:val="24"/>
        </w:rPr>
        <w:t xml:space="preserve">facilitate your thinking and </w:t>
      </w:r>
      <w:r w:rsidR="00D769CD" w:rsidRPr="00F82F1E">
        <w:rPr>
          <w:rFonts w:ascii="Trebuchet MS" w:hAnsi="Trebuchet MS"/>
          <w:sz w:val="24"/>
          <w:szCs w:val="24"/>
        </w:rPr>
        <w:t xml:space="preserve">to make notes </w:t>
      </w:r>
      <w:r w:rsidR="002C2C25" w:rsidRPr="00F82F1E">
        <w:rPr>
          <w:rFonts w:ascii="Trebuchet MS" w:hAnsi="Trebuchet MS"/>
          <w:sz w:val="24"/>
          <w:szCs w:val="24"/>
        </w:rPr>
        <w:t>from</w:t>
      </w:r>
      <w:r w:rsidR="00D769CD" w:rsidRPr="00F82F1E">
        <w:rPr>
          <w:rFonts w:ascii="Trebuchet MS" w:hAnsi="Trebuchet MS"/>
          <w:sz w:val="24"/>
          <w:szCs w:val="24"/>
        </w:rPr>
        <w:t xml:space="preserve">. </w:t>
      </w:r>
      <w:r w:rsidRPr="00F82F1E">
        <w:rPr>
          <w:rFonts w:ascii="Trebuchet MS" w:hAnsi="Trebuchet MS"/>
          <w:sz w:val="24"/>
          <w:szCs w:val="24"/>
        </w:rPr>
        <w:t>The</w:t>
      </w:r>
      <w:r w:rsidR="0093573C">
        <w:rPr>
          <w:rFonts w:ascii="Trebuchet MS" w:hAnsi="Trebuchet MS"/>
          <w:sz w:val="24"/>
          <w:szCs w:val="24"/>
        </w:rPr>
        <w:t xml:space="preserve"> self-a</w:t>
      </w:r>
      <w:r w:rsidR="0033043F" w:rsidRPr="00F82F1E">
        <w:rPr>
          <w:rFonts w:ascii="Trebuchet MS" w:hAnsi="Trebuchet MS"/>
          <w:sz w:val="24"/>
          <w:szCs w:val="24"/>
        </w:rPr>
        <w:t xml:space="preserve">ppraisal form </w:t>
      </w:r>
      <w:r w:rsidR="0093573C">
        <w:rPr>
          <w:rFonts w:ascii="Trebuchet MS" w:hAnsi="Trebuchet MS"/>
          <w:sz w:val="24"/>
          <w:szCs w:val="24"/>
        </w:rPr>
        <w:t xml:space="preserve">is divided up using the ten domains we use to evaluate assignments. Between them, </w:t>
      </w:r>
      <w:r w:rsidR="00947359">
        <w:rPr>
          <w:rFonts w:ascii="Trebuchet MS" w:hAnsi="Trebuchet MS"/>
          <w:sz w:val="24"/>
          <w:szCs w:val="24"/>
        </w:rPr>
        <w:t>they cover most of</w:t>
      </w:r>
      <w:r w:rsidR="0093573C">
        <w:rPr>
          <w:rFonts w:ascii="Trebuchet MS" w:hAnsi="Trebuchet MS"/>
          <w:sz w:val="24"/>
          <w:szCs w:val="24"/>
        </w:rPr>
        <w:t xml:space="preserve"> the programme learning outcomes, and also cover </w:t>
      </w:r>
      <w:r w:rsidR="00947359">
        <w:rPr>
          <w:rFonts w:ascii="Trebuchet MS" w:hAnsi="Trebuchet MS"/>
          <w:sz w:val="24"/>
          <w:szCs w:val="24"/>
        </w:rPr>
        <w:t xml:space="preserve">most </w:t>
      </w:r>
      <w:r w:rsidR="0093573C">
        <w:rPr>
          <w:rFonts w:ascii="Trebuchet MS" w:hAnsi="Trebuchet MS"/>
          <w:sz w:val="24"/>
          <w:szCs w:val="24"/>
        </w:rPr>
        <w:t>of the competencies you will need as a clinical psychologist.</w:t>
      </w:r>
      <w:r w:rsidR="00862EA9">
        <w:rPr>
          <w:rFonts w:ascii="Trebuchet MS" w:hAnsi="Trebuchet MS"/>
          <w:sz w:val="24"/>
          <w:szCs w:val="24"/>
        </w:rPr>
        <w:t xml:space="preserve"> </w:t>
      </w:r>
    </w:p>
    <w:p w14:paraId="53DB54EA" w14:textId="77777777" w:rsidR="002C2C25" w:rsidRPr="00F82F1E" w:rsidRDefault="002C2C25" w:rsidP="003959B7">
      <w:pPr>
        <w:spacing w:line="276" w:lineRule="auto"/>
        <w:rPr>
          <w:rFonts w:ascii="Trebuchet MS" w:hAnsi="Trebuchet MS"/>
          <w:sz w:val="24"/>
          <w:szCs w:val="24"/>
        </w:rPr>
      </w:pPr>
      <w:r w:rsidRPr="00F82F1E">
        <w:rPr>
          <w:rFonts w:ascii="Trebuchet MS" w:hAnsi="Trebuchet MS"/>
          <w:sz w:val="24"/>
          <w:szCs w:val="24"/>
        </w:rPr>
        <w:t xml:space="preserve">You are asked to </w:t>
      </w:r>
      <w:r w:rsidR="00FA676A">
        <w:rPr>
          <w:rFonts w:ascii="Trebuchet MS" w:hAnsi="Trebuchet MS"/>
          <w:sz w:val="24"/>
          <w:szCs w:val="24"/>
        </w:rPr>
        <w:t>make a first attempt at completing</w:t>
      </w:r>
      <w:r w:rsidRPr="00F82F1E">
        <w:rPr>
          <w:rFonts w:ascii="Trebuchet MS" w:hAnsi="Trebuchet MS"/>
          <w:sz w:val="24"/>
          <w:szCs w:val="24"/>
        </w:rPr>
        <w:t xml:space="preserve"> the</w:t>
      </w:r>
      <w:r w:rsidR="0033043F" w:rsidRPr="00F82F1E">
        <w:rPr>
          <w:rFonts w:ascii="Trebuchet MS" w:hAnsi="Trebuchet MS"/>
          <w:sz w:val="24"/>
          <w:szCs w:val="24"/>
        </w:rPr>
        <w:t xml:space="preserve"> </w:t>
      </w:r>
      <w:r w:rsidR="00FA676A">
        <w:rPr>
          <w:rFonts w:ascii="Trebuchet MS" w:hAnsi="Trebuchet MS"/>
          <w:sz w:val="24"/>
          <w:szCs w:val="24"/>
        </w:rPr>
        <w:t>self-a</w:t>
      </w:r>
      <w:r w:rsidR="0033043F" w:rsidRPr="00F82F1E">
        <w:rPr>
          <w:rFonts w:ascii="Trebuchet MS" w:hAnsi="Trebuchet MS"/>
          <w:sz w:val="24"/>
          <w:szCs w:val="24"/>
        </w:rPr>
        <w:t>ppraisal form</w:t>
      </w:r>
      <w:r w:rsidRPr="00F82F1E">
        <w:rPr>
          <w:rFonts w:ascii="Trebuchet MS" w:hAnsi="Trebuchet MS"/>
          <w:sz w:val="24"/>
          <w:szCs w:val="24"/>
        </w:rPr>
        <w:t xml:space="preserve"> prior to a first meeting with your clinical tutor so </w:t>
      </w:r>
      <w:r w:rsidR="00FA676A">
        <w:rPr>
          <w:rFonts w:ascii="Trebuchet MS" w:hAnsi="Trebuchet MS"/>
          <w:sz w:val="24"/>
          <w:szCs w:val="24"/>
        </w:rPr>
        <w:t>that you can discuss your thoughts and reflections on it in that meeting</w:t>
      </w:r>
      <w:r w:rsidRPr="00F82F1E">
        <w:rPr>
          <w:rFonts w:ascii="Trebuchet MS" w:hAnsi="Trebuchet MS"/>
          <w:sz w:val="24"/>
          <w:szCs w:val="24"/>
        </w:rPr>
        <w:t xml:space="preserve">. Your clinical tutor </w:t>
      </w:r>
      <w:r w:rsidR="00FA676A">
        <w:rPr>
          <w:rFonts w:ascii="Trebuchet MS" w:hAnsi="Trebuchet MS"/>
          <w:sz w:val="24"/>
          <w:szCs w:val="24"/>
        </w:rPr>
        <w:t>can</w:t>
      </w:r>
      <w:r w:rsidRPr="00F82F1E">
        <w:rPr>
          <w:rFonts w:ascii="Trebuchet MS" w:hAnsi="Trebuchet MS"/>
          <w:sz w:val="24"/>
          <w:szCs w:val="24"/>
        </w:rPr>
        <w:t xml:space="preserve"> act as a ‘sounding board’ to enable you to identify what your main/key strengths are and key/main areas </w:t>
      </w:r>
      <w:r w:rsidR="00432F21" w:rsidRPr="00F82F1E">
        <w:rPr>
          <w:rFonts w:ascii="Trebuchet MS" w:hAnsi="Trebuchet MS"/>
          <w:sz w:val="24"/>
          <w:szCs w:val="24"/>
        </w:rPr>
        <w:t xml:space="preserve">warranting </w:t>
      </w:r>
      <w:r w:rsidRPr="00F82F1E">
        <w:rPr>
          <w:rFonts w:ascii="Trebuchet MS" w:hAnsi="Trebuchet MS"/>
          <w:sz w:val="24"/>
          <w:szCs w:val="24"/>
        </w:rPr>
        <w:t>further investigation</w:t>
      </w:r>
      <w:r w:rsidR="00432F21" w:rsidRPr="00F82F1E">
        <w:rPr>
          <w:rFonts w:ascii="Trebuchet MS" w:hAnsi="Trebuchet MS"/>
          <w:sz w:val="24"/>
          <w:szCs w:val="24"/>
        </w:rPr>
        <w:t xml:space="preserve"> to understand your development needs better</w:t>
      </w:r>
      <w:r w:rsidRPr="00F82F1E">
        <w:rPr>
          <w:rFonts w:ascii="Trebuchet MS" w:hAnsi="Trebuchet MS"/>
          <w:sz w:val="24"/>
          <w:szCs w:val="24"/>
        </w:rPr>
        <w:t xml:space="preserve">. </w:t>
      </w:r>
    </w:p>
    <w:p w14:paraId="20557F1C" w14:textId="715E45A0" w:rsidR="00432F21" w:rsidRPr="00F82F1E" w:rsidRDefault="002C2C25" w:rsidP="003959B7">
      <w:pPr>
        <w:spacing w:line="276" w:lineRule="auto"/>
        <w:rPr>
          <w:rFonts w:ascii="Trebuchet MS" w:hAnsi="Trebuchet MS"/>
          <w:sz w:val="24"/>
          <w:szCs w:val="24"/>
        </w:rPr>
      </w:pPr>
      <w:r w:rsidRPr="00F82F1E">
        <w:rPr>
          <w:rFonts w:ascii="Trebuchet MS" w:hAnsi="Trebuchet MS"/>
          <w:sz w:val="24"/>
          <w:szCs w:val="24"/>
        </w:rPr>
        <w:t xml:space="preserve">After meeting with your clinical </w:t>
      </w:r>
      <w:proofErr w:type="gramStart"/>
      <w:r w:rsidRPr="00F82F1E">
        <w:rPr>
          <w:rFonts w:ascii="Trebuchet MS" w:hAnsi="Trebuchet MS"/>
          <w:sz w:val="24"/>
          <w:szCs w:val="24"/>
        </w:rPr>
        <w:t>tutor</w:t>
      </w:r>
      <w:proofErr w:type="gramEnd"/>
      <w:r w:rsidRPr="00F82F1E">
        <w:rPr>
          <w:rFonts w:ascii="Trebuchet MS" w:hAnsi="Trebuchet MS"/>
          <w:sz w:val="24"/>
          <w:szCs w:val="24"/>
        </w:rPr>
        <w:t xml:space="preserve"> you will need to draft out </w:t>
      </w:r>
      <w:r w:rsidR="00FA676A">
        <w:rPr>
          <w:rFonts w:ascii="Trebuchet MS" w:hAnsi="Trebuchet MS"/>
          <w:sz w:val="24"/>
          <w:szCs w:val="24"/>
        </w:rPr>
        <w:t>a</w:t>
      </w:r>
      <w:r w:rsidRPr="00F82F1E">
        <w:rPr>
          <w:rFonts w:ascii="Trebuchet MS" w:hAnsi="Trebuchet MS"/>
          <w:sz w:val="24"/>
          <w:szCs w:val="24"/>
        </w:rPr>
        <w:t xml:space="preserve"> 500</w:t>
      </w:r>
      <w:r w:rsidR="00FA676A">
        <w:rPr>
          <w:rFonts w:ascii="Trebuchet MS" w:hAnsi="Trebuchet MS"/>
          <w:sz w:val="24"/>
          <w:szCs w:val="24"/>
        </w:rPr>
        <w:t xml:space="preserve"> word (maximum) initial self-a</w:t>
      </w:r>
      <w:r w:rsidR="00FA676A" w:rsidRPr="00F82F1E">
        <w:rPr>
          <w:rFonts w:ascii="Trebuchet MS" w:hAnsi="Trebuchet MS"/>
          <w:sz w:val="24"/>
          <w:szCs w:val="24"/>
        </w:rPr>
        <w:t>ppraisal</w:t>
      </w:r>
      <w:r w:rsidR="0033043F" w:rsidRPr="00F82F1E">
        <w:rPr>
          <w:rFonts w:ascii="Trebuchet MS" w:hAnsi="Trebuchet MS"/>
          <w:sz w:val="24"/>
          <w:szCs w:val="24"/>
        </w:rPr>
        <w:t xml:space="preserve">. </w:t>
      </w:r>
      <w:r w:rsidR="00FA676A" w:rsidRPr="00F82F1E">
        <w:rPr>
          <w:rFonts w:ascii="Trebuchet MS" w:hAnsi="Trebuchet MS"/>
          <w:sz w:val="24"/>
          <w:szCs w:val="24"/>
        </w:rPr>
        <w:t>This</w:t>
      </w:r>
      <w:r w:rsidR="00FA676A">
        <w:rPr>
          <w:rFonts w:ascii="Trebuchet MS" w:hAnsi="Trebuchet MS"/>
          <w:sz w:val="24"/>
          <w:szCs w:val="24"/>
        </w:rPr>
        <w:t xml:space="preserve"> text should be entered into the first section </w:t>
      </w:r>
      <w:r w:rsidR="0033043F" w:rsidRPr="00F82F1E">
        <w:rPr>
          <w:rFonts w:ascii="Trebuchet MS" w:hAnsi="Trebuchet MS"/>
          <w:sz w:val="24"/>
          <w:szCs w:val="24"/>
        </w:rPr>
        <w:t>of the SAE form</w:t>
      </w:r>
      <w:r w:rsidR="00FA676A">
        <w:rPr>
          <w:rFonts w:ascii="Trebuchet MS" w:hAnsi="Trebuchet MS"/>
          <w:sz w:val="24"/>
          <w:szCs w:val="24"/>
        </w:rPr>
        <w:t xml:space="preserve"> which you will submit later (see below)</w:t>
      </w:r>
      <w:r w:rsidR="0033043F" w:rsidRPr="00F82F1E">
        <w:rPr>
          <w:rFonts w:ascii="Trebuchet MS" w:hAnsi="Trebuchet MS"/>
          <w:sz w:val="24"/>
          <w:szCs w:val="24"/>
        </w:rPr>
        <w:t xml:space="preserve">. </w:t>
      </w:r>
      <w:r w:rsidR="00162F47">
        <w:rPr>
          <w:rFonts w:ascii="Trebuchet MS" w:hAnsi="Trebuchet MS"/>
          <w:sz w:val="24"/>
          <w:szCs w:val="24"/>
        </w:rPr>
        <w:t>Y</w:t>
      </w:r>
      <w:r w:rsidR="0009544E" w:rsidRPr="00F82F1E">
        <w:rPr>
          <w:rFonts w:ascii="Trebuchet MS" w:hAnsi="Trebuchet MS"/>
          <w:sz w:val="24"/>
          <w:szCs w:val="24"/>
        </w:rPr>
        <w:t>ou</w:t>
      </w:r>
      <w:r w:rsidR="00FF2F12" w:rsidRPr="00F82F1E">
        <w:rPr>
          <w:rFonts w:ascii="Trebuchet MS" w:hAnsi="Trebuchet MS"/>
          <w:sz w:val="24"/>
          <w:szCs w:val="24"/>
        </w:rPr>
        <w:t xml:space="preserve"> will need to write concisely with a good balance between </w:t>
      </w:r>
      <w:r w:rsidR="00162F47">
        <w:rPr>
          <w:rFonts w:ascii="Trebuchet MS" w:hAnsi="Trebuchet MS"/>
          <w:sz w:val="24"/>
          <w:szCs w:val="24"/>
        </w:rPr>
        <w:t xml:space="preserve">outlining your </w:t>
      </w:r>
      <w:r w:rsidR="00FF2F12" w:rsidRPr="00F82F1E">
        <w:rPr>
          <w:rFonts w:ascii="Trebuchet MS" w:hAnsi="Trebuchet MS"/>
          <w:sz w:val="24"/>
          <w:szCs w:val="24"/>
        </w:rPr>
        <w:t>strengths an</w:t>
      </w:r>
      <w:r w:rsidR="00B23897" w:rsidRPr="00F82F1E">
        <w:rPr>
          <w:rFonts w:ascii="Trebuchet MS" w:hAnsi="Trebuchet MS"/>
          <w:sz w:val="24"/>
          <w:szCs w:val="24"/>
        </w:rPr>
        <w:t>d areas for development, the latter of which will inform the next task in the process.</w:t>
      </w:r>
      <w:r w:rsidR="00977868">
        <w:rPr>
          <w:rFonts w:ascii="Trebuchet MS" w:hAnsi="Trebuchet MS"/>
          <w:sz w:val="24"/>
          <w:szCs w:val="24"/>
        </w:rPr>
        <w:t xml:space="preserve"> An example can be seen in Appendix 1.</w:t>
      </w:r>
    </w:p>
    <w:p w14:paraId="0AFA1072" w14:textId="7CB4685A" w:rsidR="00F85DED" w:rsidRDefault="00162F47" w:rsidP="003959B7">
      <w:pPr>
        <w:pStyle w:val="Heading3"/>
        <w:spacing w:line="276" w:lineRule="auto"/>
      </w:pPr>
      <w:r>
        <w:t>2.</w:t>
      </w:r>
      <w:r>
        <w:tab/>
      </w:r>
      <w:r w:rsidR="00F85DED" w:rsidRPr="00F85DED">
        <w:t>Self-</w:t>
      </w:r>
      <w:r w:rsidR="00193D92">
        <w:t>a</w:t>
      </w:r>
      <w:r w:rsidR="00F85DED" w:rsidRPr="00F85DED">
        <w:t>ssessment</w:t>
      </w:r>
      <w:r w:rsidR="00F85DED">
        <w:t xml:space="preserve"> process </w:t>
      </w:r>
    </w:p>
    <w:p w14:paraId="36558C87" w14:textId="33E8444C" w:rsidR="00B23897" w:rsidRPr="00F82F1E" w:rsidRDefault="00432F21" w:rsidP="003959B7">
      <w:pPr>
        <w:spacing w:line="276" w:lineRule="auto"/>
        <w:rPr>
          <w:rFonts w:ascii="Trebuchet MS" w:hAnsi="Trebuchet MS"/>
          <w:sz w:val="24"/>
          <w:szCs w:val="24"/>
        </w:rPr>
      </w:pPr>
      <w:r w:rsidRPr="00F82F1E">
        <w:rPr>
          <w:rFonts w:ascii="Trebuchet MS" w:hAnsi="Trebuchet MS"/>
          <w:sz w:val="24"/>
          <w:szCs w:val="24"/>
        </w:rPr>
        <w:t xml:space="preserve">In the first few </w:t>
      </w:r>
      <w:r w:rsidR="00624F99">
        <w:rPr>
          <w:rFonts w:ascii="Trebuchet MS" w:hAnsi="Trebuchet MS"/>
          <w:sz w:val="24"/>
          <w:szCs w:val="24"/>
        </w:rPr>
        <w:t>weeks</w:t>
      </w:r>
      <w:r w:rsidRPr="00F82F1E">
        <w:rPr>
          <w:rFonts w:ascii="Trebuchet MS" w:hAnsi="Trebuchet MS"/>
          <w:sz w:val="24"/>
          <w:szCs w:val="24"/>
        </w:rPr>
        <w:t xml:space="preserve"> of training you </w:t>
      </w:r>
      <w:r w:rsidR="00162F47">
        <w:rPr>
          <w:rFonts w:ascii="Trebuchet MS" w:hAnsi="Trebuchet MS"/>
          <w:sz w:val="24"/>
          <w:szCs w:val="24"/>
        </w:rPr>
        <w:t xml:space="preserve">will </w:t>
      </w:r>
      <w:r w:rsidR="00624F99">
        <w:rPr>
          <w:rFonts w:ascii="Trebuchet MS" w:hAnsi="Trebuchet MS"/>
          <w:sz w:val="24"/>
          <w:szCs w:val="24"/>
        </w:rPr>
        <w:t xml:space="preserve">undertake a number of formative </w:t>
      </w:r>
      <w:r w:rsidRPr="00F82F1E">
        <w:rPr>
          <w:rFonts w:ascii="Trebuchet MS" w:hAnsi="Trebuchet MS"/>
          <w:sz w:val="24"/>
          <w:szCs w:val="24"/>
        </w:rPr>
        <w:t>self-ev</w:t>
      </w:r>
      <w:r w:rsidR="0077683C">
        <w:rPr>
          <w:rFonts w:ascii="Trebuchet MS" w:hAnsi="Trebuchet MS"/>
          <w:sz w:val="24"/>
          <w:szCs w:val="24"/>
        </w:rPr>
        <w:t>aluative exercises which are</w:t>
      </w:r>
      <w:r w:rsidRPr="00F82F1E">
        <w:rPr>
          <w:rFonts w:ascii="Trebuchet MS" w:hAnsi="Trebuchet MS"/>
          <w:sz w:val="24"/>
          <w:szCs w:val="24"/>
        </w:rPr>
        <w:t xml:space="preserve"> mandatory (</w:t>
      </w:r>
      <w:r w:rsidR="0077683C">
        <w:rPr>
          <w:rFonts w:ascii="Trebuchet MS" w:hAnsi="Trebuchet MS"/>
          <w:sz w:val="24"/>
          <w:szCs w:val="24"/>
        </w:rPr>
        <w:t>‘</w:t>
      </w:r>
      <w:r w:rsidRPr="00F82F1E">
        <w:rPr>
          <w:rFonts w:ascii="Trebuchet MS" w:hAnsi="Trebuchet MS"/>
          <w:sz w:val="24"/>
          <w:szCs w:val="24"/>
        </w:rPr>
        <w:t>essential</w:t>
      </w:r>
      <w:r w:rsidR="00671530" w:rsidRPr="00F82F1E">
        <w:rPr>
          <w:rFonts w:ascii="Trebuchet MS" w:hAnsi="Trebuchet MS"/>
          <w:sz w:val="24"/>
          <w:szCs w:val="24"/>
        </w:rPr>
        <w:t xml:space="preserve"> exercises</w:t>
      </w:r>
      <w:r w:rsidR="0077683C">
        <w:rPr>
          <w:rFonts w:ascii="Trebuchet MS" w:hAnsi="Trebuchet MS"/>
          <w:sz w:val="24"/>
          <w:szCs w:val="24"/>
        </w:rPr>
        <w:t>’</w:t>
      </w:r>
      <w:r w:rsidRPr="00F82F1E">
        <w:rPr>
          <w:rFonts w:ascii="Trebuchet MS" w:hAnsi="Trebuchet MS"/>
          <w:sz w:val="24"/>
          <w:szCs w:val="24"/>
        </w:rPr>
        <w:t xml:space="preserve">), the outcomes of which need to be included in the appendices to the </w:t>
      </w:r>
      <w:r w:rsidR="00B23897" w:rsidRPr="00F82F1E">
        <w:rPr>
          <w:rFonts w:ascii="Trebuchet MS" w:hAnsi="Trebuchet MS"/>
          <w:sz w:val="24"/>
          <w:szCs w:val="24"/>
        </w:rPr>
        <w:t xml:space="preserve">SAE form. A full list of the essential exercises can be found on the SAE form. There is also an opportunity to undertake other </w:t>
      </w:r>
      <w:r w:rsidR="0077683C">
        <w:rPr>
          <w:rFonts w:ascii="Trebuchet MS" w:hAnsi="Trebuchet MS"/>
          <w:sz w:val="24"/>
          <w:szCs w:val="24"/>
        </w:rPr>
        <w:t xml:space="preserve">optional </w:t>
      </w:r>
      <w:r w:rsidR="00B23897" w:rsidRPr="00F82F1E">
        <w:rPr>
          <w:rFonts w:ascii="Trebuchet MS" w:hAnsi="Trebuchet MS"/>
          <w:sz w:val="24"/>
          <w:szCs w:val="24"/>
        </w:rPr>
        <w:t xml:space="preserve">formative/self-evaluative exercises. If you do undertake any </w:t>
      </w:r>
      <w:r w:rsidR="0077683C">
        <w:rPr>
          <w:rFonts w:ascii="Trebuchet MS" w:hAnsi="Trebuchet MS"/>
          <w:sz w:val="24"/>
          <w:szCs w:val="24"/>
        </w:rPr>
        <w:t>optional</w:t>
      </w:r>
      <w:r w:rsidR="00B23897" w:rsidRPr="00F82F1E">
        <w:rPr>
          <w:rFonts w:ascii="Trebuchet MS" w:hAnsi="Trebuchet MS"/>
          <w:sz w:val="24"/>
          <w:szCs w:val="24"/>
        </w:rPr>
        <w:t xml:space="preserve"> exercises, please remember to include the</w:t>
      </w:r>
      <w:r w:rsidR="0077683C">
        <w:rPr>
          <w:rFonts w:ascii="Trebuchet MS" w:hAnsi="Trebuchet MS"/>
          <w:sz w:val="24"/>
          <w:szCs w:val="24"/>
        </w:rPr>
        <w:t xml:space="preserve"> outcomes</w:t>
      </w:r>
      <w:r w:rsidR="00B23897" w:rsidRPr="00F82F1E">
        <w:rPr>
          <w:rFonts w:ascii="Trebuchet MS" w:hAnsi="Trebuchet MS"/>
          <w:sz w:val="24"/>
          <w:szCs w:val="24"/>
        </w:rPr>
        <w:t xml:space="preserve"> in the appendices on </w:t>
      </w:r>
      <w:r w:rsidR="0077683C">
        <w:rPr>
          <w:rFonts w:ascii="Trebuchet MS" w:hAnsi="Trebuchet MS"/>
          <w:sz w:val="24"/>
          <w:szCs w:val="24"/>
        </w:rPr>
        <w:t>your</w:t>
      </w:r>
      <w:r w:rsidR="00B23897" w:rsidRPr="00F82F1E">
        <w:rPr>
          <w:rFonts w:ascii="Trebuchet MS" w:hAnsi="Trebuchet MS"/>
          <w:sz w:val="24"/>
          <w:szCs w:val="24"/>
        </w:rPr>
        <w:t xml:space="preserve"> SAE form. </w:t>
      </w:r>
      <w:r w:rsidR="00977868">
        <w:rPr>
          <w:rFonts w:ascii="Trebuchet MS" w:hAnsi="Trebuchet MS"/>
          <w:sz w:val="24"/>
          <w:szCs w:val="24"/>
        </w:rPr>
        <w:t>Examples of</w:t>
      </w:r>
      <w:r w:rsidR="0077683C">
        <w:rPr>
          <w:rFonts w:ascii="Trebuchet MS" w:hAnsi="Trebuchet MS"/>
          <w:sz w:val="24"/>
          <w:szCs w:val="24"/>
        </w:rPr>
        <w:t xml:space="preserve"> optional</w:t>
      </w:r>
      <w:r w:rsidR="00B23897" w:rsidRPr="00F82F1E">
        <w:rPr>
          <w:rFonts w:ascii="Trebuchet MS" w:hAnsi="Trebuchet MS"/>
          <w:sz w:val="24"/>
          <w:szCs w:val="24"/>
        </w:rPr>
        <w:t xml:space="preserve"> exercises can be found </w:t>
      </w:r>
      <w:r w:rsidR="00671530" w:rsidRPr="00F82F1E">
        <w:rPr>
          <w:rFonts w:ascii="Trebuchet MS" w:hAnsi="Trebuchet MS"/>
          <w:sz w:val="24"/>
          <w:szCs w:val="24"/>
        </w:rPr>
        <w:t xml:space="preserve">on </w:t>
      </w:r>
      <w:r w:rsidR="00977868">
        <w:rPr>
          <w:rFonts w:ascii="Trebuchet MS" w:hAnsi="Trebuchet MS"/>
          <w:sz w:val="24"/>
          <w:szCs w:val="24"/>
        </w:rPr>
        <w:t xml:space="preserve">Moodle. </w:t>
      </w:r>
      <w:proofErr w:type="gramStart"/>
      <w:r w:rsidR="0077683C">
        <w:rPr>
          <w:rFonts w:ascii="Trebuchet MS" w:hAnsi="Trebuchet MS"/>
          <w:sz w:val="24"/>
          <w:szCs w:val="24"/>
        </w:rPr>
        <w:t>However</w:t>
      </w:r>
      <w:proofErr w:type="gramEnd"/>
      <w:r w:rsidR="0077683C">
        <w:rPr>
          <w:rFonts w:ascii="Trebuchet MS" w:hAnsi="Trebuchet MS"/>
          <w:sz w:val="24"/>
          <w:szCs w:val="24"/>
        </w:rPr>
        <w:t xml:space="preserve"> you may also wish to find and use other self-evaluation exercises which are not on this list.</w:t>
      </w:r>
      <w:r w:rsidR="00B23897" w:rsidRPr="00F82F1E">
        <w:rPr>
          <w:rFonts w:ascii="Trebuchet MS" w:hAnsi="Trebuchet MS"/>
          <w:sz w:val="24"/>
          <w:szCs w:val="24"/>
        </w:rPr>
        <w:t xml:space="preserve"> </w:t>
      </w:r>
      <w:r w:rsidR="0077683C">
        <w:rPr>
          <w:rFonts w:ascii="Trebuchet MS" w:hAnsi="Trebuchet MS"/>
          <w:sz w:val="24"/>
          <w:szCs w:val="24"/>
        </w:rPr>
        <w:t xml:space="preserve">If you do so and they appear useful, </w:t>
      </w:r>
      <w:r w:rsidR="00B23897" w:rsidRPr="00F82F1E">
        <w:rPr>
          <w:rFonts w:ascii="Trebuchet MS" w:hAnsi="Trebuchet MS"/>
          <w:sz w:val="24"/>
          <w:szCs w:val="24"/>
        </w:rPr>
        <w:t xml:space="preserve">please </w:t>
      </w:r>
      <w:r w:rsidR="0077683C">
        <w:rPr>
          <w:rFonts w:ascii="Trebuchet MS" w:hAnsi="Trebuchet MS"/>
          <w:sz w:val="24"/>
          <w:szCs w:val="24"/>
        </w:rPr>
        <w:t>let the assignment coordinator (</w:t>
      </w:r>
      <w:r w:rsidR="009562A3">
        <w:rPr>
          <w:rFonts w:ascii="Trebuchet MS" w:hAnsi="Trebuchet MS"/>
          <w:sz w:val="24"/>
          <w:szCs w:val="24"/>
        </w:rPr>
        <w:t>Fiona Eccles and Emma Munks</w:t>
      </w:r>
      <w:r w:rsidR="0077683C">
        <w:rPr>
          <w:rFonts w:ascii="Trebuchet MS" w:hAnsi="Trebuchet MS"/>
          <w:sz w:val="24"/>
          <w:szCs w:val="24"/>
        </w:rPr>
        <w:t>)</w:t>
      </w:r>
      <w:r w:rsidR="00B23897" w:rsidRPr="00F82F1E">
        <w:rPr>
          <w:rFonts w:ascii="Trebuchet MS" w:hAnsi="Trebuchet MS"/>
          <w:sz w:val="24"/>
          <w:szCs w:val="24"/>
        </w:rPr>
        <w:t xml:space="preserve"> </w:t>
      </w:r>
      <w:r w:rsidR="0077683C">
        <w:rPr>
          <w:rFonts w:ascii="Trebuchet MS" w:hAnsi="Trebuchet MS"/>
          <w:sz w:val="24"/>
          <w:szCs w:val="24"/>
        </w:rPr>
        <w:t>know</w:t>
      </w:r>
      <w:r w:rsidR="00B147DB">
        <w:rPr>
          <w:rFonts w:ascii="Trebuchet MS" w:hAnsi="Trebuchet MS"/>
          <w:sz w:val="24"/>
          <w:szCs w:val="24"/>
        </w:rPr>
        <w:t>, as</w:t>
      </w:r>
      <w:r w:rsidR="0077683C">
        <w:rPr>
          <w:rFonts w:ascii="Trebuchet MS" w:hAnsi="Trebuchet MS"/>
          <w:sz w:val="24"/>
          <w:szCs w:val="24"/>
        </w:rPr>
        <w:t xml:space="preserve"> we can </w:t>
      </w:r>
      <w:r w:rsidR="00B147DB">
        <w:rPr>
          <w:rFonts w:ascii="Trebuchet MS" w:hAnsi="Trebuchet MS"/>
          <w:sz w:val="24"/>
          <w:szCs w:val="24"/>
        </w:rPr>
        <w:t>then let</w:t>
      </w:r>
      <w:r w:rsidR="0077683C">
        <w:rPr>
          <w:rFonts w:ascii="Trebuchet MS" w:hAnsi="Trebuchet MS"/>
          <w:sz w:val="24"/>
          <w:szCs w:val="24"/>
        </w:rPr>
        <w:t xml:space="preserve"> </w:t>
      </w:r>
      <w:r w:rsidR="0077683C">
        <w:rPr>
          <w:rFonts w:ascii="Trebuchet MS" w:hAnsi="Trebuchet MS"/>
          <w:sz w:val="24"/>
          <w:szCs w:val="24"/>
        </w:rPr>
        <w:lastRenderedPageBreak/>
        <w:t xml:space="preserve">other trainees </w:t>
      </w:r>
      <w:r w:rsidR="00B147DB">
        <w:rPr>
          <w:rFonts w:ascii="Trebuchet MS" w:hAnsi="Trebuchet MS"/>
          <w:sz w:val="24"/>
          <w:szCs w:val="24"/>
        </w:rPr>
        <w:t>know about</w:t>
      </w:r>
      <w:r w:rsidR="0077683C">
        <w:rPr>
          <w:rFonts w:ascii="Trebuchet MS" w:hAnsi="Trebuchet MS"/>
          <w:sz w:val="24"/>
          <w:szCs w:val="24"/>
        </w:rPr>
        <w:t xml:space="preserve"> them</w:t>
      </w:r>
      <w:r w:rsidR="00B147DB">
        <w:rPr>
          <w:rFonts w:ascii="Trebuchet MS" w:hAnsi="Trebuchet MS"/>
          <w:sz w:val="24"/>
          <w:szCs w:val="24"/>
        </w:rPr>
        <w:t>.</w:t>
      </w:r>
      <w:r w:rsidR="00B23897" w:rsidRPr="00F82F1E">
        <w:rPr>
          <w:rFonts w:ascii="Trebuchet MS" w:hAnsi="Trebuchet MS"/>
          <w:sz w:val="24"/>
          <w:szCs w:val="24"/>
        </w:rPr>
        <w:t xml:space="preserve"> </w:t>
      </w:r>
      <w:r w:rsidR="00B147DB">
        <w:rPr>
          <w:rFonts w:ascii="Trebuchet MS" w:hAnsi="Trebuchet MS"/>
          <w:sz w:val="24"/>
          <w:szCs w:val="24"/>
        </w:rPr>
        <w:t xml:space="preserve">By undertaking a range of </w:t>
      </w:r>
      <w:r w:rsidR="00B23897" w:rsidRPr="00F82F1E">
        <w:rPr>
          <w:rFonts w:ascii="Trebuchet MS" w:hAnsi="Trebuchet MS"/>
          <w:sz w:val="24"/>
          <w:szCs w:val="24"/>
        </w:rPr>
        <w:t>self-evaluation exercises you will be gathering more information about your strengths and identifying areas for development.</w:t>
      </w:r>
      <w:r w:rsidR="00CC3729">
        <w:rPr>
          <w:rFonts w:ascii="Trebuchet MS" w:hAnsi="Trebuchet MS"/>
          <w:sz w:val="24"/>
          <w:szCs w:val="24"/>
        </w:rPr>
        <w:t xml:space="preserve"> Please undertake no more than </w:t>
      </w:r>
      <w:r w:rsidR="00D22F89">
        <w:rPr>
          <w:rFonts w:ascii="Trebuchet MS" w:hAnsi="Trebuchet MS"/>
          <w:sz w:val="24"/>
          <w:szCs w:val="24"/>
        </w:rPr>
        <w:t>5</w:t>
      </w:r>
      <w:r w:rsidR="00AC03C2">
        <w:rPr>
          <w:rFonts w:ascii="Trebuchet MS" w:hAnsi="Trebuchet MS"/>
          <w:sz w:val="24"/>
          <w:szCs w:val="24"/>
        </w:rPr>
        <w:t xml:space="preserve"> optional exercises in total.</w:t>
      </w:r>
      <w:r w:rsidR="00D87697">
        <w:rPr>
          <w:rFonts w:ascii="Trebuchet MS" w:hAnsi="Trebuchet MS"/>
          <w:sz w:val="24"/>
          <w:szCs w:val="24"/>
        </w:rPr>
        <w:t xml:space="preserve"> Please also aim to spend a maximum of 5 hours in total on these tasks, the aim is to sample a range of experiences to aid self-assessment.</w:t>
      </w:r>
      <w:r w:rsidR="00B23897" w:rsidRPr="00F82F1E">
        <w:rPr>
          <w:rFonts w:ascii="Trebuchet MS" w:hAnsi="Trebuchet MS"/>
          <w:sz w:val="24"/>
          <w:szCs w:val="24"/>
        </w:rPr>
        <w:t xml:space="preserve"> </w:t>
      </w:r>
    </w:p>
    <w:p w14:paraId="0AFCE9D8" w14:textId="47C91577" w:rsidR="00B23897" w:rsidRPr="00F82F1E" w:rsidRDefault="00B23897" w:rsidP="003959B7">
      <w:pPr>
        <w:spacing w:line="276" w:lineRule="auto"/>
        <w:rPr>
          <w:rFonts w:ascii="Trebuchet MS" w:hAnsi="Trebuchet MS"/>
          <w:sz w:val="24"/>
          <w:szCs w:val="24"/>
        </w:rPr>
      </w:pPr>
      <w:r w:rsidRPr="00F82F1E">
        <w:rPr>
          <w:rFonts w:ascii="Trebuchet MS" w:hAnsi="Trebuchet MS"/>
          <w:sz w:val="24"/>
          <w:szCs w:val="24"/>
        </w:rPr>
        <w:t xml:space="preserve">You will have a second meeting about your SAE with your clinical </w:t>
      </w:r>
      <w:r w:rsidR="00B147DB">
        <w:rPr>
          <w:rFonts w:ascii="Trebuchet MS" w:hAnsi="Trebuchet MS"/>
          <w:sz w:val="24"/>
          <w:szCs w:val="24"/>
        </w:rPr>
        <w:t xml:space="preserve">tutor </w:t>
      </w:r>
      <w:r w:rsidR="0039039E">
        <w:rPr>
          <w:rFonts w:ascii="Trebuchet MS" w:hAnsi="Trebuchet MS"/>
          <w:sz w:val="24"/>
          <w:szCs w:val="24"/>
        </w:rPr>
        <w:t xml:space="preserve">and a </w:t>
      </w:r>
      <w:r w:rsidRPr="00F82F1E">
        <w:rPr>
          <w:rFonts w:ascii="Trebuchet MS" w:hAnsi="Trebuchet MS"/>
          <w:sz w:val="24"/>
          <w:szCs w:val="24"/>
        </w:rPr>
        <w:t xml:space="preserve">research </w:t>
      </w:r>
      <w:r w:rsidR="00B147DB">
        <w:rPr>
          <w:rFonts w:ascii="Trebuchet MS" w:hAnsi="Trebuchet MS"/>
          <w:sz w:val="24"/>
          <w:szCs w:val="24"/>
        </w:rPr>
        <w:t xml:space="preserve">tutor around the end of October or </w:t>
      </w:r>
      <w:r w:rsidRPr="00F82F1E">
        <w:rPr>
          <w:rFonts w:ascii="Trebuchet MS" w:hAnsi="Trebuchet MS"/>
          <w:sz w:val="24"/>
          <w:szCs w:val="24"/>
        </w:rPr>
        <w:t>early November. T</w:t>
      </w:r>
      <w:r w:rsidR="00B147DB">
        <w:rPr>
          <w:rFonts w:ascii="Trebuchet MS" w:hAnsi="Trebuchet MS"/>
          <w:sz w:val="24"/>
          <w:szCs w:val="24"/>
        </w:rPr>
        <w:t>he purpose of this meeting is</w:t>
      </w:r>
      <w:r w:rsidRPr="00F82F1E">
        <w:rPr>
          <w:rFonts w:ascii="Trebuchet MS" w:hAnsi="Trebuchet MS"/>
          <w:sz w:val="24"/>
          <w:szCs w:val="24"/>
        </w:rPr>
        <w:t xml:space="preserve"> to help you think through the information you are gathering to enable you to work towards completing the next section in the SAE form.</w:t>
      </w:r>
      <w:r w:rsidR="000A2A0E" w:rsidRPr="00F82F1E">
        <w:rPr>
          <w:rFonts w:ascii="Trebuchet MS" w:hAnsi="Trebuchet MS"/>
          <w:sz w:val="24"/>
          <w:szCs w:val="24"/>
        </w:rPr>
        <w:t xml:space="preserve"> The tutors do not read your form</w:t>
      </w:r>
      <w:r w:rsidR="00B147DB">
        <w:rPr>
          <w:rFonts w:ascii="Trebuchet MS" w:hAnsi="Trebuchet MS"/>
          <w:sz w:val="24"/>
          <w:szCs w:val="24"/>
        </w:rPr>
        <w:t xml:space="preserve"> nor</w:t>
      </w:r>
      <w:r w:rsidR="000A2A0E" w:rsidRPr="00F82F1E">
        <w:rPr>
          <w:rFonts w:ascii="Trebuchet MS" w:hAnsi="Trebuchet MS"/>
          <w:sz w:val="24"/>
          <w:szCs w:val="24"/>
        </w:rPr>
        <w:t xml:space="preserve"> are </w:t>
      </w:r>
      <w:r w:rsidR="00B147DB">
        <w:rPr>
          <w:rFonts w:ascii="Trebuchet MS" w:hAnsi="Trebuchet MS"/>
          <w:sz w:val="24"/>
          <w:szCs w:val="24"/>
        </w:rPr>
        <w:t>they</w:t>
      </w:r>
      <w:r w:rsidR="000A2A0E" w:rsidRPr="00F82F1E">
        <w:rPr>
          <w:rFonts w:ascii="Trebuchet MS" w:hAnsi="Trebuchet MS"/>
          <w:sz w:val="24"/>
          <w:szCs w:val="24"/>
        </w:rPr>
        <w:t xml:space="preserve"> assessing you at this point.</w:t>
      </w:r>
    </w:p>
    <w:p w14:paraId="23A3ABEF" w14:textId="77777777" w:rsidR="00337A95" w:rsidRDefault="00337A95" w:rsidP="003959B7">
      <w:pPr>
        <w:spacing w:line="276" w:lineRule="auto"/>
        <w:rPr>
          <w:rFonts w:ascii="Trebuchet MS" w:hAnsi="Trebuchet MS"/>
          <w:sz w:val="24"/>
          <w:szCs w:val="24"/>
        </w:rPr>
      </w:pPr>
      <w:r>
        <w:rPr>
          <w:rFonts w:ascii="Trebuchet MS" w:hAnsi="Trebuchet MS"/>
          <w:sz w:val="24"/>
          <w:szCs w:val="24"/>
        </w:rPr>
        <w:t>Y</w:t>
      </w:r>
      <w:r w:rsidRPr="00F82F1E">
        <w:rPr>
          <w:rFonts w:ascii="Trebuchet MS" w:hAnsi="Trebuchet MS"/>
          <w:sz w:val="24"/>
          <w:szCs w:val="24"/>
        </w:rPr>
        <w:t>ou are expected to append the outcome of any exercises undertaken as part of the preparation for this assignment. Th</w:t>
      </w:r>
      <w:r>
        <w:rPr>
          <w:rFonts w:ascii="Trebuchet MS" w:hAnsi="Trebuchet MS"/>
          <w:sz w:val="24"/>
          <w:szCs w:val="24"/>
        </w:rPr>
        <w:t xml:space="preserve">is includes the outcome of </w:t>
      </w:r>
      <w:r w:rsidRPr="00F82F1E">
        <w:rPr>
          <w:rFonts w:ascii="Trebuchet MS" w:hAnsi="Trebuchet MS"/>
          <w:sz w:val="24"/>
          <w:szCs w:val="24"/>
        </w:rPr>
        <w:t xml:space="preserve">a number of essential exercises </w:t>
      </w:r>
      <w:r>
        <w:rPr>
          <w:rFonts w:ascii="Trebuchet MS" w:hAnsi="Trebuchet MS"/>
          <w:sz w:val="24"/>
          <w:szCs w:val="24"/>
        </w:rPr>
        <w:t>without which the submission</w:t>
      </w:r>
      <w:r w:rsidR="00862EA9">
        <w:rPr>
          <w:rFonts w:ascii="Trebuchet MS" w:hAnsi="Trebuchet MS"/>
          <w:sz w:val="24"/>
          <w:szCs w:val="24"/>
        </w:rPr>
        <w:t xml:space="preserve"> </w:t>
      </w:r>
      <w:r>
        <w:rPr>
          <w:rFonts w:ascii="Trebuchet MS" w:hAnsi="Trebuchet MS"/>
          <w:sz w:val="24"/>
          <w:szCs w:val="24"/>
        </w:rPr>
        <w:t>will be considered incomplete.</w:t>
      </w:r>
    </w:p>
    <w:p w14:paraId="5907A698" w14:textId="3B6C16B2" w:rsidR="00B147DB" w:rsidRDefault="00B147DB" w:rsidP="003959B7">
      <w:pPr>
        <w:pStyle w:val="Heading3"/>
        <w:spacing w:line="276" w:lineRule="auto"/>
      </w:pPr>
      <w:r>
        <w:t>3.</w:t>
      </w:r>
      <w:r>
        <w:tab/>
      </w:r>
      <w:r w:rsidR="00624F99">
        <w:t>Writing about the o</w:t>
      </w:r>
      <w:r w:rsidR="000A2A0E" w:rsidRPr="00F82F1E">
        <w:t xml:space="preserve">utcome of the </w:t>
      </w:r>
      <w:r w:rsidRPr="00F82F1E">
        <w:t>self-assessment</w:t>
      </w:r>
      <w:r w:rsidR="000A2A0E" w:rsidRPr="00F82F1E">
        <w:t xml:space="preserve"> process – 1000 words</w:t>
      </w:r>
    </w:p>
    <w:p w14:paraId="158F0CF5" w14:textId="1FFC6699" w:rsidR="002C2C25" w:rsidRPr="00B147DB" w:rsidRDefault="00B147DB" w:rsidP="003959B7">
      <w:pPr>
        <w:spacing w:line="276" w:lineRule="auto"/>
        <w:rPr>
          <w:rFonts w:ascii="Trebuchet MS" w:hAnsi="Trebuchet MS"/>
          <w:b/>
          <w:sz w:val="24"/>
          <w:szCs w:val="24"/>
        </w:rPr>
      </w:pPr>
      <w:r>
        <w:rPr>
          <w:rFonts w:ascii="Trebuchet MS" w:hAnsi="Trebuchet MS"/>
          <w:sz w:val="24"/>
          <w:szCs w:val="24"/>
        </w:rPr>
        <w:t>Using the information</w:t>
      </w:r>
      <w:r w:rsidR="000A2A0E" w:rsidRPr="00F82F1E">
        <w:rPr>
          <w:rFonts w:ascii="Trebuchet MS" w:hAnsi="Trebuchet MS"/>
          <w:sz w:val="24"/>
          <w:szCs w:val="24"/>
        </w:rPr>
        <w:t xml:space="preserve"> gathered during the formative </w:t>
      </w:r>
      <w:r w:rsidR="00671530" w:rsidRPr="00F82F1E">
        <w:rPr>
          <w:rFonts w:ascii="Trebuchet MS" w:hAnsi="Trebuchet MS"/>
          <w:sz w:val="24"/>
          <w:szCs w:val="24"/>
        </w:rPr>
        <w:t xml:space="preserve">evaluative </w:t>
      </w:r>
      <w:r w:rsidR="005C4DA5">
        <w:rPr>
          <w:rFonts w:ascii="Trebuchet MS" w:hAnsi="Trebuchet MS"/>
          <w:sz w:val="24"/>
          <w:szCs w:val="24"/>
        </w:rPr>
        <w:t xml:space="preserve">exercises </w:t>
      </w:r>
      <w:r>
        <w:rPr>
          <w:rFonts w:ascii="Trebuchet MS" w:hAnsi="Trebuchet MS"/>
          <w:sz w:val="24"/>
          <w:szCs w:val="24"/>
        </w:rPr>
        <w:t xml:space="preserve">you should now </w:t>
      </w:r>
      <w:r w:rsidR="005C4DA5">
        <w:rPr>
          <w:rFonts w:ascii="Trebuchet MS" w:hAnsi="Trebuchet MS"/>
          <w:sz w:val="24"/>
          <w:szCs w:val="24"/>
        </w:rPr>
        <w:t>complete</w:t>
      </w:r>
      <w:r>
        <w:rPr>
          <w:rFonts w:ascii="Trebuchet MS" w:hAnsi="Trebuchet MS"/>
          <w:sz w:val="24"/>
          <w:szCs w:val="24"/>
        </w:rPr>
        <w:t xml:space="preserve"> the second part of the Self-Assessment form</w:t>
      </w:r>
      <w:r w:rsidR="0073686A">
        <w:rPr>
          <w:rFonts w:ascii="Trebuchet MS" w:hAnsi="Trebuchet MS"/>
          <w:sz w:val="24"/>
          <w:szCs w:val="24"/>
        </w:rPr>
        <w:t>.</w:t>
      </w:r>
      <w:r w:rsidR="000A2A0E" w:rsidRPr="00F82F1E">
        <w:rPr>
          <w:rFonts w:ascii="Trebuchet MS" w:hAnsi="Trebuchet MS"/>
          <w:sz w:val="24"/>
          <w:szCs w:val="24"/>
        </w:rPr>
        <w:t xml:space="preserve"> For example</w:t>
      </w:r>
      <w:r w:rsidR="0073686A">
        <w:rPr>
          <w:rFonts w:ascii="Trebuchet MS" w:hAnsi="Trebuchet MS"/>
          <w:sz w:val="24"/>
          <w:szCs w:val="24"/>
        </w:rPr>
        <w:t>,</w:t>
      </w:r>
      <w:r w:rsidR="000A2A0E" w:rsidRPr="00F82F1E">
        <w:rPr>
          <w:rFonts w:ascii="Trebuchet MS" w:hAnsi="Trebuchet MS"/>
          <w:sz w:val="24"/>
          <w:szCs w:val="24"/>
        </w:rPr>
        <w:t xml:space="preserve"> what have you learnt about yourself? Have you identified new strengths/insights </w:t>
      </w:r>
      <w:r w:rsidR="001F46B3" w:rsidRPr="00F82F1E">
        <w:rPr>
          <w:rFonts w:ascii="Trebuchet MS" w:hAnsi="Trebuchet MS"/>
          <w:sz w:val="24"/>
          <w:szCs w:val="24"/>
        </w:rPr>
        <w:t>about</w:t>
      </w:r>
      <w:r w:rsidR="000A2A0E" w:rsidRPr="00F82F1E">
        <w:rPr>
          <w:rFonts w:ascii="Trebuchet MS" w:hAnsi="Trebuchet MS"/>
          <w:sz w:val="24"/>
          <w:szCs w:val="24"/>
        </w:rPr>
        <w:t xml:space="preserve"> yourself? This needs to be written in a narrative format. It needs to be concise</w:t>
      </w:r>
      <w:r w:rsidR="001F46B3" w:rsidRPr="00F82F1E">
        <w:rPr>
          <w:rFonts w:ascii="Trebuchet MS" w:hAnsi="Trebuchet MS"/>
          <w:sz w:val="24"/>
          <w:szCs w:val="24"/>
        </w:rPr>
        <w:t xml:space="preserve"> so pick out key </w:t>
      </w:r>
      <w:r w:rsidR="00AD6640">
        <w:rPr>
          <w:rFonts w:ascii="Trebuchet MS" w:hAnsi="Trebuchet MS"/>
          <w:sz w:val="24"/>
          <w:szCs w:val="24"/>
        </w:rPr>
        <w:t>themes</w:t>
      </w:r>
      <w:r w:rsidR="00AD6640" w:rsidRPr="00F82F1E">
        <w:rPr>
          <w:rFonts w:ascii="Trebuchet MS" w:hAnsi="Trebuchet MS"/>
          <w:sz w:val="24"/>
          <w:szCs w:val="24"/>
        </w:rPr>
        <w:t xml:space="preserve"> </w:t>
      </w:r>
      <w:r w:rsidR="001F46B3" w:rsidRPr="00F82F1E">
        <w:rPr>
          <w:rFonts w:ascii="Trebuchet MS" w:hAnsi="Trebuchet MS"/>
          <w:sz w:val="24"/>
          <w:szCs w:val="24"/>
        </w:rPr>
        <w:t>only</w:t>
      </w:r>
    </w:p>
    <w:p w14:paraId="2BF0D086" w14:textId="67010334" w:rsidR="00CA2B17" w:rsidRPr="00F82F1E" w:rsidRDefault="000A2A0E" w:rsidP="003959B7">
      <w:pPr>
        <w:spacing w:line="276" w:lineRule="auto"/>
        <w:rPr>
          <w:rFonts w:ascii="Trebuchet MS" w:hAnsi="Trebuchet MS"/>
          <w:sz w:val="24"/>
          <w:szCs w:val="24"/>
        </w:rPr>
      </w:pPr>
      <w:r w:rsidRPr="00F82F1E">
        <w:rPr>
          <w:rFonts w:ascii="Trebuchet MS" w:hAnsi="Trebuchet MS"/>
          <w:sz w:val="24"/>
          <w:szCs w:val="24"/>
        </w:rPr>
        <w:t xml:space="preserve">The second part of this section is the identification of development needs and strategies about how you </w:t>
      </w:r>
      <w:r w:rsidRPr="00F82F1E">
        <w:rPr>
          <w:rFonts w:ascii="Trebuchet MS" w:hAnsi="Trebuchet MS"/>
          <w:b/>
          <w:sz w:val="24"/>
          <w:szCs w:val="24"/>
        </w:rPr>
        <w:t xml:space="preserve">intend </w:t>
      </w:r>
      <w:r w:rsidRPr="00F82F1E">
        <w:rPr>
          <w:rFonts w:ascii="Trebuchet MS" w:hAnsi="Trebuchet MS"/>
          <w:sz w:val="24"/>
          <w:szCs w:val="24"/>
        </w:rPr>
        <w:t xml:space="preserve">to address the need identified. This section is in a table format to allow you to outline concisely the identified development need and the associated strategy/strategies. </w:t>
      </w:r>
      <w:r w:rsidR="00A918AE" w:rsidRPr="00F82F1E">
        <w:rPr>
          <w:rFonts w:ascii="Trebuchet MS" w:hAnsi="Trebuchet MS"/>
          <w:sz w:val="24"/>
          <w:szCs w:val="24"/>
        </w:rPr>
        <w:t xml:space="preserve">An example of how to write this section can be found in Appendix </w:t>
      </w:r>
      <w:r w:rsidR="00977868">
        <w:rPr>
          <w:rFonts w:ascii="Trebuchet MS" w:hAnsi="Trebuchet MS"/>
          <w:sz w:val="24"/>
          <w:szCs w:val="24"/>
        </w:rPr>
        <w:t>2</w:t>
      </w:r>
      <w:r w:rsidR="00A918AE" w:rsidRPr="00F82F1E">
        <w:rPr>
          <w:rFonts w:ascii="Trebuchet MS" w:hAnsi="Trebuchet MS"/>
          <w:sz w:val="24"/>
          <w:szCs w:val="24"/>
        </w:rPr>
        <w:t>.</w:t>
      </w:r>
      <w:r w:rsidR="00AC03C2">
        <w:rPr>
          <w:rFonts w:ascii="Trebuchet MS" w:hAnsi="Trebuchet MS"/>
          <w:sz w:val="24"/>
          <w:szCs w:val="24"/>
        </w:rPr>
        <w:t xml:space="preserve"> T</w:t>
      </w:r>
      <w:r w:rsidR="00CC3729">
        <w:rPr>
          <w:rFonts w:ascii="Trebuchet MS" w:hAnsi="Trebuchet MS"/>
          <w:sz w:val="24"/>
          <w:szCs w:val="24"/>
        </w:rPr>
        <w:t>ypically trainees</w:t>
      </w:r>
      <w:r w:rsidR="00D22F89">
        <w:rPr>
          <w:rFonts w:ascii="Trebuchet MS" w:hAnsi="Trebuchet MS"/>
          <w:sz w:val="24"/>
          <w:szCs w:val="24"/>
        </w:rPr>
        <w:t xml:space="preserve"> identify</w:t>
      </w:r>
      <w:r w:rsidR="00CC3729">
        <w:rPr>
          <w:rFonts w:ascii="Trebuchet MS" w:hAnsi="Trebuchet MS"/>
          <w:sz w:val="24"/>
          <w:szCs w:val="24"/>
        </w:rPr>
        <w:t xml:space="preserve"> 4-10 d</w:t>
      </w:r>
      <w:r w:rsidR="00AC03C2">
        <w:rPr>
          <w:rFonts w:ascii="Trebuchet MS" w:hAnsi="Trebuchet MS"/>
          <w:sz w:val="24"/>
          <w:szCs w:val="24"/>
        </w:rPr>
        <w:t>evelopmental needs.</w:t>
      </w:r>
    </w:p>
    <w:p w14:paraId="507C5D06" w14:textId="5A50A2FD" w:rsidR="00337A95" w:rsidRDefault="00CA2B17" w:rsidP="003959B7">
      <w:pPr>
        <w:spacing w:line="276" w:lineRule="auto"/>
        <w:rPr>
          <w:rFonts w:ascii="Trebuchet MS" w:hAnsi="Trebuchet MS"/>
          <w:sz w:val="24"/>
          <w:szCs w:val="24"/>
        </w:rPr>
      </w:pPr>
      <w:r w:rsidRPr="00F82F1E">
        <w:rPr>
          <w:rFonts w:ascii="Trebuchet MS" w:hAnsi="Trebuchet MS"/>
          <w:sz w:val="24"/>
          <w:szCs w:val="24"/>
        </w:rPr>
        <w:t xml:space="preserve">You will need to submit the SAE form to MOODLE by 9.30am on the day of the deadline. Details on how to make a MOODLE submission can be found </w:t>
      </w:r>
      <w:r w:rsidR="00AC03C2">
        <w:rPr>
          <w:rFonts w:ascii="Trebuchet MS" w:hAnsi="Trebuchet MS"/>
          <w:sz w:val="24"/>
          <w:szCs w:val="24"/>
        </w:rPr>
        <w:t xml:space="preserve">on the </w:t>
      </w:r>
      <w:hyperlink r:id="rId8" w:history="1">
        <w:r w:rsidR="00AC03C2" w:rsidRPr="00AC03C2">
          <w:rPr>
            <w:rStyle w:val="Hyperlink"/>
            <w:rFonts w:ascii="Trebuchet MS" w:hAnsi="Trebuchet MS"/>
            <w:sz w:val="24"/>
            <w:szCs w:val="24"/>
          </w:rPr>
          <w:t>guidance on assignment submission p</w:t>
        </w:r>
        <w:r w:rsidR="00AC03C2" w:rsidRPr="00AC03C2">
          <w:rPr>
            <w:rStyle w:val="Hyperlink"/>
            <w:rFonts w:ascii="Trebuchet MS" w:hAnsi="Trebuchet MS"/>
            <w:sz w:val="24"/>
            <w:szCs w:val="24"/>
          </w:rPr>
          <w:t>a</w:t>
        </w:r>
        <w:r w:rsidR="00AC03C2" w:rsidRPr="00AC03C2">
          <w:rPr>
            <w:rStyle w:val="Hyperlink"/>
            <w:rFonts w:ascii="Trebuchet MS" w:hAnsi="Trebuchet MS"/>
            <w:sz w:val="24"/>
            <w:szCs w:val="24"/>
          </w:rPr>
          <w:t>ge</w:t>
        </w:r>
      </w:hyperlink>
      <w:r w:rsidR="00AC03C2">
        <w:rPr>
          <w:rFonts w:ascii="Trebuchet MS" w:hAnsi="Trebuchet MS"/>
          <w:sz w:val="24"/>
          <w:szCs w:val="24"/>
        </w:rPr>
        <w:t xml:space="preserve">. </w:t>
      </w:r>
    </w:p>
    <w:p w14:paraId="4E099FCC" w14:textId="77777777" w:rsidR="00CA2B17" w:rsidRPr="00AC03C2" w:rsidRDefault="00CA2B17" w:rsidP="003959B7">
      <w:pPr>
        <w:spacing w:line="276" w:lineRule="auto"/>
      </w:pPr>
    </w:p>
    <w:p w14:paraId="62442F2C" w14:textId="77777777" w:rsidR="00CA2B17" w:rsidRPr="00F82F1E" w:rsidRDefault="00F85DED" w:rsidP="003959B7">
      <w:pPr>
        <w:pStyle w:val="Heading3"/>
        <w:spacing w:line="276" w:lineRule="auto"/>
      </w:pPr>
      <w:r>
        <w:t>4.</w:t>
      </w:r>
      <w:r>
        <w:tab/>
      </w:r>
      <w:r w:rsidR="00624F99" w:rsidRPr="00F82F1E">
        <w:t>Self-assessment</w:t>
      </w:r>
      <w:r w:rsidR="00CA2B17" w:rsidRPr="00F82F1E">
        <w:t xml:space="preserve"> viva</w:t>
      </w:r>
      <w:r w:rsidR="00624F99">
        <w:t xml:space="preserve"> (</w:t>
      </w:r>
      <w:r w:rsidR="00AF7104" w:rsidRPr="00F82F1E">
        <w:t>up to 40</w:t>
      </w:r>
      <w:r w:rsidR="00624F99">
        <w:t xml:space="preserve"> </w:t>
      </w:r>
      <w:r w:rsidR="00AF7104" w:rsidRPr="00F82F1E">
        <w:t>minutes</w:t>
      </w:r>
      <w:r w:rsidR="00624F99">
        <w:t>)</w:t>
      </w:r>
    </w:p>
    <w:p w14:paraId="6CD2918F" w14:textId="77777777" w:rsidR="00CA2B17" w:rsidRPr="00F82F1E" w:rsidRDefault="00CA2B17" w:rsidP="003959B7">
      <w:pPr>
        <w:spacing w:line="276" w:lineRule="auto"/>
        <w:rPr>
          <w:rFonts w:ascii="Trebuchet MS" w:hAnsi="Trebuchet MS"/>
          <w:sz w:val="24"/>
          <w:szCs w:val="24"/>
        </w:rPr>
      </w:pPr>
      <w:r w:rsidRPr="00F82F1E">
        <w:rPr>
          <w:rFonts w:ascii="Trebuchet MS" w:hAnsi="Trebuchet MS"/>
          <w:sz w:val="24"/>
          <w:szCs w:val="24"/>
        </w:rPr>
        <w:t>You will be allocated a time on a specified day (which you will be informed of approximately one month in advance) when you will</w:t>
      </w:r>
      <w:r w:rsidR="00C5611B" w:rsidRPr="00F82F1E">
        <w:rPr>
          <w:rFonts w:ascii="Trebuchet MS" w:hAnsi="Trebuchet MS"/>
          <w:sz w:val="24"/>
          <w:szCs w:val="24"/>
        </w:rPr>
        <w:t xml:space="preserve"> be</w:t>
      </w:r>
      <w:r w:rsidRPr="00F82F1E">
        <w:rPr>
          <w:rFonts w:ascii="Trebuchet MS" w:hAnsi="Trebuchet MS"/>
          <w:sz w:val="24"/>
          <w:szCs w:val="24"/>
        </w:rPr>
        <w:t xml:space="preserve"> asked to attend the SAE viva meeting. The meeting will be with your tutor pair</w:t>
      </w:r>
      <w:r w:rsidR="00C5611B" w:rsidRPr="00F82F1E">
        <w:rPr>
          <w:rFonts w:ascii="Trebuchet MS" w:hAnsi="Trebuchet MS"/>
          <w:sz w:val="24"/>
          <w:szCs w:val="24"/>
        </w:rPr>
        <w:t xml:space="preserve"> (and/or their nominated deputies)</w:t>
      </w:r>
      <w:r w:rsidRPr="00F82F1E">
        <w:rPr>
          <w:rFonts w:ascii="Trebuchet MS" w:hAnsi="Trebuchet MS"/>
          <w:sz w:val="24"/>
          <w:szCs w:val="24"/>
        </w:rPr>
        <w:t xml:space="preserve">. The meeting is based on your SAE form, which your tutors will have read </w:t>
      </w:r>
      <w:r w:rsidR="00337A95">
        <w:rPr>
          <w:rFonts w:ascii="Trebuchet MS" w:hAnsi="Trebuchet MS"/>
          <w:sz w:val="24"/>
          <w:szCs w:val="24"/>
        </w:rPr>
        <w:t>beforehand</w:t>
      </w:r>
      <w:r w:rsidRPr="00F82F1E">
        <w:rPr>
          <w:rFonts w:ascii="Trebuchet MS" w:hAnsi="Trebuchet MS"/>
          <w:sz w:val="24"/>
          <w:szCs w:val="24"/>
        </w:rPr>
        <w:t xml:space="preserve">. They will ask you questions about what you have put on your form. Questions will </w:t>
      </w:r>
      <w:r w:rsidR="00AF7104" w:rsidRPr="00F82F1E">
        <w:rPr>
          <w:rFonts w:ascii="Trebuchet MS" w:hAnsi="Trebuchet MS"/>
          <w:sz w:val="24"/>
          <w:szCs w:val="24"/>
        </w:rPr>
        <w:t>include the following</w:t>
      </w:r>
      <w:r w:rsidR="008B2449">
        <w:rPr>
          <w:rFonts w:ascii="Trebuchet MS" w:hAnsi="Trebuchet MS"/>
          <w:sz w:val="24"/>
          <w:szCs w:val="24"/>
        </w:rPr>
        <w:t>:</w:t>
      </w:r>
      <w:r w:rsidR="00AF7104" w:rsidRPr="00F82F1E">
        <w:rPr>
          <w:rFonts w:ascii="Trebuchet MS" w:hAnsi="Trebuchet MS"/>
          <w:sz w:val="24"/>
          <w:szCs w:val="24"/>
        </w:rPr>
        <w:t xml:space="preserve"> </w:t>
      </w:r>
      <w:r w:rsidRPr="00F82F1E">
        <w:rPr>
          <w:rFonts w:ascii="Trebuchet MS" w:hAnsi="Trebuchet MS"/>
          <w:sz w:val="24"/>
          <w:szCs w:val="24"/>
        </w:rPr>
        <w:t>ask</w:t>
      </w:r>
      <w:r w:rsidR="00AF7104" w:rsidRPr="00F82F1E">
        <w:rPr>
          <w:rFonts w:ascii="Trebuchet MS" w:hAnsi="Trebuchet MS"/>
          <w:sz w:val="24"/>
          <w:szCs w:val="24"/>
        </w:rPr>
        <w:t>ing</w:t>
      </w:r>
      <w:r w:rsidRPr="00F82F1E">
        <w:rPr>
          <w:rFonts w:ascii="Trebuchet MS" w:hAnsi="Trebuchet MS"/>
          <w:sz w:val="24"/>
          <w:szCs w:val="24"/>
        </w:rPr>
        <w:t xml:space="preserve"> you to explain how you have reached the conclusions you have (about your strengths/identified development needs and strategies)</w:t>
      </w:r>
      <w:r w:rsidR="00AF7104" w:rsidRPr="00F82F1E">
        <w:rPr>
          <w:rFonts w:ascii="Trebuchet MS" w:hAnsi="Trebuchet MS"/>
          <w:sz w:val="24"/>
          <w:szCs w:val="24"/>
        </w:rPr>
        <w:t>; seeking clarification about different aspects of your form; asking why you have followed a particular line of enquiry over another</w:t>
      </w:r>
      <w:r w:rsidR="00AC03C2">
        <w:rPr>
          <w:rFonts w:ascii="Trebuchet MS" w:hAnsi="Trebuchet MS"/>
          <w:sz w:val="24"/>
          <w:szCs w:val="24"/>
        </w:rPr>
        <w:t>, for example why you have chosen particular optional exercises</w:t>
      </w:r>
      <w:r w:rsidRPr="00F82F1E">
        <w:rPr>
          <w:rFonts w:ascii="Trebuchet MS" w:hAnsi="Trebuchet MS"/>
          <w:sz w:val="24"/>
          <w:szCs w:val="24"/>
        </w:rPr>
        <w:t>.</w:t>
      </w:r>
      <w:r w:rsidR="00AF7104" w:rsidRPr="00F82F1E">
        <w:rPr>
          <w:rFonts w:ascii="Trebuchet MS" w:hAnsi="Trebuchet MS"/>
          <w:sz w:val="24"/>
          <w:szCs w:val="24"/>
        </w:rPr>
        <w:t xml:space="preserve"> Your tutors will also explore if there are </w:t>
      </w:r>
      <w:r w:rsidR="00AF7104" w:rsidRPr="00F82F1E">
        <w:rPr>
          <w:rFonts w:ascii="Trebuchet MS" w:hAnsi="Trebuchet MS"/>
          <w:sz w:val="24"/>
          <w:szCs w:val="24"/>
        </w:rPr>
        <w:lastRenderedPageBreak/>
        <w:t xml:space="preserve">any other ways you may be able to achieve desired outcomes for your development needs. </w:t>
      </w:r>
      <w:r w:rsidRPr="00F82F1E">
        <w:rPr>
          <w:rFonts w:ascii="Trebuchet MS" w:hAnsi="Trebuchet MS"/>
          <w:sz w:val="24"/>
          <w:szCs w:val="24"/>
        </w:rPr>
        <w:t>Your performance in the meeting is assessed by your tutors</w:t>
      </w:r>
      <w:r w:rsidR="00AF7104" w:rsidRPr="00F82F1E">
        <w:rPr>
          <w:rFonts w:ascii="Trebuchet MS" w:hAnsi="Trebuchet MS"/>
          <w:sz w:val="24"/>
          <w:szCs w:val="24"/>
        </w:rPr>
        <w:t xml:space="preserve"> who will jointly complete a trainee feed</w:t>
      </w:r>
      <w:r w:rsidR="00337A95">
        <w:rPr>
          <w:rFonts w:ascii="Trebuchet MS" w:hAnsi="Trebuchet MS"/>
          <w:sz w:val="24"/>
          <w:szCs w:val="24"/>
        </w:rPr>
        <w:t>back form. The meeting is video-</w:t>
      </w:r>
      <w:r w:rsidR="00AF7104" w:rsidRPr="00F82F1E">
        <w:rPr>
          <w:rFonts w:ascii="Trebuchet MS" w:hAnsi="Trebuchet MS"/>
          <w:sz w:val="24"/>
          <w:szCs w:val="24"/>
        </w:rPr>
        <w:t>recorded for the</w:t>
      </w:r>
      <w:r w:rsidR="00337A95">
        <w:rPr>
          <w:rFonts w:ascii="Trebuchet MS" w:hAnsi="Trebuchet MS"/>
          <w:sz w:val="24"/>
          <w:szCs w:val="24"/>
        </w:rPr>
        <w:t xml:space="preserve"> purposes of moderation by our external examining t</w:t>
      </w:r>
      <w:r w:rsidR="00AF7104" w:rsidRPr="00F82F1E">
        <w:rPr>
          <w:rFonts w:ascii="Trebuchet MS" w:hAnsi="Trebuchet MS"/>
          <w:sz w:val="24"/>
          <w:szCs w:val="24"/>
        </w:rPr>
        <w:t xml:space="preserve">eam and for your own development (as you will have access it to it after the process is concluded). </w:t>
      </w:r>
      <w:r w:rsidR="004A1D95" w:rsidRPr="00F82F1E">
        <w:rPr>
          <w:rFonts w:ascii="Trebuchet MS" w:hAnsi="Trebuchet MS"/>
          <w:sz w:val="24"/>
          <w:szCs w:val="24"/>
        </w:rPr>
        <w:t>Whilst the meeting is assessed it is also meant to a helpful conversation about your development</w:t>
      </w:r>
      <w:r w:rsidR="00337A95">
        <w:rPr>
          <w:rFonts w:ascii="Trebuchet MS" w:hAnsi="Trebuchet MS"/>
          <w:sz w:val="24"/>
          <w:szCs w:val="24"/>
        </w:rPr>
        <w:t xml:space="preserve"> rather than</w:t>
      </w:r>
      <w:r w:rsidR="004A1D95" w:rsidRPr="00F82F1E">
        <w:rPr>
          <w:rFonts w:ascii="Trebuchet MS" w:hAnsi="Trebuchet MS"/>
          <w:sz w:val="24"/>
          <w:szCs w:val="24"/>
        </w:rPr>
        <w:t xml:space="preserve"> an interrogation.</w:t>
      </w:r>
    </w:p>
    <w:p w14:paraId="65270E56" w14:textId="0AA12F72" w:rsidR="00AF7104" w:rsidRPr="00F82F1E" w:rsidRDefault="00610C05" w:rsidP="003959B7">
      <w:pPr>
        <w:spacing w:line="276" w:lineRule="auto"/>
        <w:rPr>
          <w:rFonts w:ascii="Trebuchet MS" w:hAnsi="Trebuchet MS"/>
          <w:sz w:val="24"/>
          <w:szCs w:val="24"/>
        </w:rPr>
      </w:pPr>
      <w:r w:rsidRPr="00F82F1E">
        <w:rPr>
          <w:rFonts w:ascii="Trebuchet MS" w:hAnsi="Trebuchet MS"/>
          <w:sz w:val="24"/>
          <w:szCs w:val="24"/>
        </w:rPr>
        <w:t xml:space="preserve">The viva is classed as a formal examination (according to university regulations) so you will require a </w:t>
      </w:r>
      <w:r w:rsidR="00337A95">
        <w:rPr>
          <w:rFonts w:ascii="Trebuchet MS" w:hAnsi="Trebuchet MS"/>
          <w:sz w:val="24"/>
          <w:szCs w:val="24"/>
        </w:rPr>
        <w:t xml:space="preserve">fit note from your doctor </w:t>
      </w:r>
      <w:r w:rsidRPr="00F82F1E">
        <w:rPr>
          <w:rFonts w:ascii="Trebuchet MS" w:hAnsi="Trebuchet MS"/>
          <w:sz w:val="24"/>
          <w:szCs w:val="24"/>
        </w:rPr>
        <w:t xml:space="preserve">if you are off on the day (self-certification is not </w:t>
      </w:r>
      <w:r w:rsidR="00337A95">
        <w:rPr>
          <w:rFonts w:ascii="Trebuchet MS" w:hAnsi="Trebuchet MS"/>
          <w:sz w:val="24"/>
          <w:szCs w:val="24"/>
        </w:rPr>
        <w:t>sufficient</w:t>
      </w:r>
      <w:r w:rsidRPr="00F82F1E">
        <w:rPr>
          <w:rFonts w:ascii="Trebuchet MS" w:hAnsi="Trebuchet MS"/>
          <w:sz w:val="24"/>
          <w:szCs w:val="24"/>
        </w:rPr>
        <w:t xml:space="preserve">). If you are </w:t>
      </w:r>
      <w:r w:rsidR="00337A95">
        <w:rPr>
          <w:rFonts w:ascii="Trebuchet MS" w:hAnsi="Trebuchet MS"/>
          <w:sz w:val="24"/>
          <w:szCs w:val="24"/>
        </w:rPr>
        <w:t>late</w:t>
      </w:r>
      <w:r w:rsidRPr="00F82F1E">
        <w:rPr>
          <w:rFonts w:ascii="Trebuchet MS" w:hAnsi="Trebuchet MS"/>
          <w:sz w:val="24"/>
          <w:szCs w:val="24"/>
        </w:rPr>
        <w:t xml:space="preserve"> on the day due to an unforeseen event (e.g. </w:t>
      </w:r>
      <w:r w:rsidR="0039039E">
        <w:rPr>
          <w:rFonts w:ascii="Trebuchet MS" w:hAnsi="Trebuchet MS"/>
          <w:sz w:val="24"/>
          <w:szCs w:val="24"/>
        </w:rPr>
        <w:t>car breakdown</w:t>
      </w:r>
      <w:r w:rsidRPr="00F82F1E">
        <w:rPr>
          <w:rFonts w:ascii="Trebuchet MS" w:hAnsi="Trebuchet MS"/>
          <w:sz w:val="24"/>
          <w:szCs w:val="24"/>
        </w:rPr>
        <w:t>) please inform the programme as soon as possible and we will try and reschedule your viva on the same day if possible or at the next available opportunity.</w:t>
      </w:r>
    </w:p>
    <w:p w14:paraId="265DEEF5" w14:textId="77777777" w:rsidR="00AF7104" w:rsidRPr="00F82F1E" w:rsidRDefault="00337A95" w:rsidP="003959B7">
      <w:pPr>
        <w:pStyle w:val="Heading2"/>
        <w:spacing w:line="276" w:lineRule="auto"/>
      </w:pPr>
      <w:r>
        <w:t>Outcome of the SAE</w:t>
      </w:r>
    </w:p>
    <w:p w14:paraId="7CA4EE30" w14:textId="40EF988E" w:rsidR="00C5611B" w:rsidRPr="00F82F1E" w:rsidRDefault="00C5611B" w:rsidP="003959B7">
      <w:pPr>
        <w:spacing w:line="276" w:lineRule="auto"/>
        <w:rPr>
          <w:rFonts w:ascii="Trebuchet MS" w:hAnsi="Trebuchet MS"/>
          <w:sz w:val="24"/>
          <w:szCs w:val="24"/>
        </w:rPr>
      </w:pPr>
      <w:r w:rsidRPr="00F82F1E">
        <w:rPr>
          <w:rFonts w:ascii="Trebuchet MS" w:hAnsi="Trebuchet MS"/>
          <w:sz w:val="24"/>
          <w:szCs w:val="24"/>
        </w:rPr>
        <w:t xml:space="preserve">Written feedback will </w:t>
      </w:r>
      <w:r w:rsidR="006151C2">
        <w:rPr>
          <w:rFonts w:ascii="Trebuchet MS" w:hAnsi="Trebuchet MS"/>
          <w:sz w:val="24"/>
          <w:szCs w:val="24"/>
        </w:rPr>
        <w:t xml:space="preserve">also </w:t>
      </w:r>
      <w:r w:rsidRPr="00F82F1E">
        <w:rPr>
          <w:rFonts w:ascii="Trebuchet MS" w:hAnsi="Trebuchet MS"/>
          <w:sz w:val="24"/>
          <w:szCs w:val="24"/>
        </w:rPr>
        <w:t xml:space="preserve">be sent </w:t>
      </w:r>
      <w:r w:rsidR="006151C2">
        <w:rPr>
          <w:rFonts w:ascii="Trebuchet MS" w:hAnsi="Trebuchet MS"/>
          <w:sz w:val="24"/>
          <w:szCs w:val="24"/>
        </w:rPr>
        <w:t>to you after</w:t>
      </w:r>
      <w:r w:rsidR="003959B7">
        <w:rPr>
          <w:rFonts w:ascii="Trebuchet MS" w:hAnsi="Trebuchet MS"/>
          <w:sz w:val="24"/>
          <w:szCs w:val="24"/>
        </w:rPr>
        <w:t xml:space="preserve"> the viva which will contain the outcome and feedback for each of the domains</w:t>
      </w:r>
      <w:r w:rsidR="006151C2">
        <w:rPr>
          <w:rFonts w:ascii="Trebuchet MS" w:hAnsi="Trebuchet MS"/>
          <w:sz w:val="24"/>
          <w:szCs w:val="24"/>
        </w:rPr>
        <w:t xml:space="preserve">. The outcome </w:t>
      </w:r>
      <w:r w:rsidRPr="00F82F1E">
        <w:rPr>
          <w:rFonts w:ascii="Trebuchet MS" w:hAnsi="Trebuchet MS"/>
          <w:sz w:val="24"/>
          <w:szCs w:val="24"/>
        </w:rPr>
        <w:t>is provisional until ratified by</w:t>
      </w:r>
      <w:r w:rsidR="006151C2">
        <w:rPr>
          <w:rFonts w:ascii="Trebuchet MS" w:hAnsi="Trebuchet MS"/>
          <w:sz w:val="24"/>
          <w:szCs w:val="24"/>
        </w:rPr>
        <w:t xml:space="preserve"> the programme’s exam board, which will take place several months later. </w:t>
      </w:r>
      <w:r w:rsidRPr="00F82F1E">
        <w:rPr>
          <w:rFonts w:ascii="Trebuchet MS" w:hAnsi="Trebuchet MS"/>
          <w:sz w:val="24"/>
          <w:szCs w:val="24"/>
        </w:rPr>
        <w:t xml:space="preserve">If you have been given a </w:t>
      </w:r>
      <w:r w:rsidR="006151C2">
        <w:rPr>
          <w:rFonts w:ascii="Trebuchet MS" w:hAnsi="Trebuchet MS"/>
          <w:sz w:val="24"/>
          <w:szCs w:val="24"/>
        </w:rPr>
        <w:t>PASS mark then</w:t>
      </w:r>
      <w:r w:rsidRPr="00F82F1E">
        <w:rPr>
          <w:rFonts w:ascii="Trebuchet MS" w:hAnsi="Trebuchet MS"/>
          <w:sz w:val="24"/>
          <w:szCs w:val="24"/>
        </w:rPr>
        <w:t xml:space="preserve"> you </w:t>
      </w:r>
      <w:r w:rsidR="006151C2">
        <w:rPr>
          <w:rFonts w:ascii="Trebuchet MS" w:hAnsi="Trebuchet MS"/>
          <w:sz w:val="24"/>
          <w:szCs w:val="24"/>
        </w:rPr>
        <w:t>will not need to do anything further on this assignment.</w:t>
      </w:r>
    </w:p>
    <w:p w14:paraId="5E52A8B0" w14:textId="30144280" w:rsidR="006151C2" w:rsidRDefault="00C5611B" w:rsidP="003959B7">
      <w:pPr>
        <w:spacing w:line="276" w:lineRule="auto"/>
        <w:rPr>
          <w:rFonts w:ascii="Trebuchet MS" w:hAnsi="Trebuchet MS"/>
          <w:sz w:val="24"/>
          <w:szCs w:val="24"/>
        </w:rPr>
      </w:pPr>
      <w:r w:rsidRPr="00F82F1E">
        <w:rPr>
          <w:rFonts w:ascii="Trebuchet MS" w:hAnsi="Trebuchet MS"/>
          <w:sz w:val="24"/>
          <w:szCs w:val="24"/>
        </w:rPr>
        <w:t>If you have been given</w:t>
      </w:r>
      <w:r w:rsidR="006151C2">
        <w:rPr>
          <w:rFonts w:ascii="Trebuchet MS" w:hAnsi="Trebuchet MS"/>
          <w:sz w:val="24"/>
          <w:szCs w:val="24"/>
        </w:rPr>
        <w:t xml:space="preserve"> a PASS WITH CONDITIONS mark then</w:t>
      </w:r>
      <w:r w:rsidRPr="00F82F1E">
        <w:rPr>
          <w:rFonts w:ascii="Trebuchet MS" w:hAnsi="Trebuchet MS"/>
          <w:sz w:val="24"/>
          <w:szCs w:val="24"/>
        </w:rPr>
        <w:t xml:space="preserve"> you will need </w:t>
      </w:r>
      <w:r w:rsidR="006151C2">
        <w:rPr>
          <w:rFonts w:ascii="Trebuchet MS" w:hAnsi="Trebuchet MS"/>
          <w:sz w:val="24"/>
          <w:szCs w:val="24"/>
        </w:rPr>
        <w:t xml:space="preserve">to make the recommended changes, additions and / or </w:t>
      </w:r>
      <w:r w:rsidRPr="00F82F1E">
        <w:rPr>
          <w:rFonts w:ascii="Trebuchet MS" w:hAnsi="Trebuchet MS"/>
          <w:sz w:val="24"/>
          <w:szCs w:val="24"/>
        </w:rPr>
        <w:t xml:space="preserve">corrections to your SAE </w:t>
      </w:r>
      <w:r w:rsidR="006151C2" w:rsidRPr="00F82F1E">
        <w:rPr>
          <w:rFonts w:ascii="Trebuchet MS" w:hAnsi="Trebuchet MS"/>
          <w:sz w:val="24"/>
          <w:szCs w:val="24"/>
        </w:rPr>
        <w:t xml:space="preserve">form </w:t>
      </w:r>
      <w:r w:rsidR="006151C2">
        <w:rPr>
          <w:rFonts w:ascii="Trebuchet MS" w:hAnsi="Trebuchet MS"/>
          <w:sz w:val="24"/>
          <w:szCs w:val="24"/>
        </w:rPr>
        <w:t>as directed in the SAE Trainee Feedback form you will be sent.</w:t>
      </w:r>
      <w:r w:rsidR="00862EA9">
        <w:rPr>
          <w:rFonts w:ascii="Trebuchet MS" w:hAnsi="Trebuchet MS"/>
          <w:sz w:val="24"/>
          <w:szCs w:val="24"/>
        </w:rPr>
        <w:t xml:space="preserve"> </w:t>
      </w:r>
      <w:r w:rsidR="006151C2">
        <w:rPr>
          <w:rFonts w:ascii="Trebuchet MS" w:hAnsi="Trebuchet MS"/>
          <w:sz w:val="24"/>
          <w:szCs w:val="24"/>
        </w:rPr>
        <w:t xml:space="preserve">You will need to </w:t>
      </w:r>
      <w:r w:rsidR="008B2449">
        <w:rPr>
          <w:rFonts w:ascii="Trebuchet MS" w:hAnsi="Trebuchet MS"/>
          <w:sz w:val="24"/>
          <w:szCs w:val="24"/>
        </w:rPr>
        <w:t xml:space="preserve">resubmit </w:t>
      </w:r>
      <w:r w:rsidRPr="00F82F1E">
        <w:rPr>
          <w:rFonts w:ascii="Trebuchet MS" w:hAnsi="Trebuchet MS"/>
          <w:sz w:val="24"/>
          <w:szCs w:val="24"/>
        </w:rPr>
        <w:t xml:space="preserve">the amended </w:t>
      </w:r>
      <w:r w:rsidR="00193D92">
        <w:rPr>
          <w:rFonts w:ascii="Trebuchet MS" w:hAnsi="Trebuchet MS"/>
          <w:sz w:val="24"/>
          <w:szCs w:val="24"/>
        </w:rPr>
        <w:t xml:space="preserve">assignment </w:t>
      </w:r>
      <w:r w:rsidR="006151C2">
        <w:rPr>
          <w:rFonts w:ascii="Trebuchet MS" w:hAnsi="Trebuchet MS"/>
          <w:sz w:val="24"/>
          <w:szCs w:val="24"/>
        </w:rPr>
        <w:t xml:space="preserve">for your changes to be approved </w:t>
      </w:r>
      <w:r w:rsidR="00551387">
        <w:rPr>
          <w:rFonts w:ascii="Trebuchet MS" w:hAnsi="Trebuchet MS"/>
          <w:sz w:val="24"/>
          <w:szCs w:val="24"/>
        </w:rPr>
        <w:t>by the nominated deadline</w:t>
      </w:r>
      <w:r w:rsidRPr="00F82F1E">
        <w:rPr>
          <w:rFonts w:ascii="Trebuchet MS" w:hAnsi="Trebuchet MS"/>
          <w:sz w:val="24"/>
          <w:szCs w:val="24"/>
        </w:rPr>
        <w:t xml:space="preserve">. </w:t>
      </w:r>
    </w:p>
    <w:p w14:paraId="241E4E84" w14:textId="01CCC367" w:rsidR="00AF7104" w:rsidRPr="00F82F1E" w:rsidRDefault="00C5611B" w:rsidP="003959B7">
      <w:pPr>
        <w:spacing w:line="276" w:lineRule="auto"/>
        <w:rPr>
          <w:rFonts w:ascii="Trebuchet MS" w:hAnsi="Trebuchet MS"/>
          <w:sz w:val="24"/>
          <w:szCs w:val="24"/>
        </w:rPr>
      </w:pPr>
      <w:bookmarkStart w:id="0" w:name="_Hlk78895634"/>
      <w:r w:rsidRPr="00F82F1E">
        <w:rPr>
          <w:rFonts w:ascii="Trebuchet MS" w:hAnsi="Trebuchet MS"/>
          <w:sz w:val="24"/>
          <w:szCs w:val="24"/>
        </w:rPr>
        <w:t xml:space="preserve">If you have been given </w:t>
      </w:r>
      <w:r w:rsidR="0030084B" w:rsidRPr="00F82F1E">
        <w:rPr>
          <w:rFonts w:ascii="Trebuchet MS" w:hAnsi="Trebuchet MS"/>
          <w:sz w:val="24"/>
          <w:szCs w:val="24"/>
        </w:rPr>
        <w:t xml:space="preserve">a </w:t>
      </w:r>
      <w:r w:rsidRPr="00F82F1E">
        <w:rPr>
          <w:rFonts w:ascii="Trebuchet MS" w:hAnsi="Trebuchet MS"/>
          <w:sz w:val="24"/>
          <w:szCs w:val="24"/>
        </w:rPr>
        <w:t>FAIL</w:t>
      </w:r>
      <w:r w:rsidR="006151C2">
        <w:rPr>
          <w:rFonts w:ascii="Trebuchet MS" w:hAnsi="Trebuchet MS"/>
          <w:sz w:val="24"/>
          <w:szCs w:val="24"/>
        </w:rPr>
        <w:t xml:space="preserve"> mark then you may revise your SAE form and</w:t>
      </w:r>
      <w:r w:rsidR="006151C2" w:rsidRPr="00F82F1E">
        <w:rPr>
          <w:rFonts w:ascii="Trebuchet MS" w:hAnsi="Trebuchet MS"/>
          <w:sz w:val="24"/>
          <w:szCs w:val="24"/>
        </w:rPr>
        <w:t xml:space="preserve"> </w:t>
      </w:r>
      <w:r w:rsidR="006151C2">
        <w:rPr>
          <w:rFonts w:ascii="Trebuchet MS" w:hAnsi="Trebuchet MS"/>
          <w:sz w:val="24"/>
          <w:szCs w:val="24"/>
        </w:rPr>
        <w:t>will need</w:t>
      </w:r>
      <w:r w:rsidR="00AF7104" w:rsidRPr="00F82F1E">
        <w:rPr>
          <w:rFonts w:ascii="Trebuchet MS" w:hAnsi="Trebuchet MS"/>
          <w:sz w:val="24"/>
          <w:szCs w:val="24"/>
        </w:rPr>
        <w:t xml:space="preserve"> to have a second</w:t>
      </w:r>
      <w:r w:rsidR="0030084B" w:rsidRPr="00F82F1E">
        <w:rPr>
          <w:rFonts w:ascii="Trebuchet MS" w:hAnsi="Trebuchet MS"/>
          <w:sz w:val="24"/>
          <w:szCs w:val="24"/>
        </w:rPr>
        <w:t xml:space="preserve"> </w:t>
      </w:r>
      <w:r w:rsidR="00AF7104" w:rsidRPr="00F82F1E">
        <w:rPr>
          <w:rFonts w:ascii="Trebuchet MS" w:hAnsi="Trebuchet MS"/>
          <w:sz w:val="24"/>
          <w:szCs w:val="24"/>
        </w:rPr>
        <w:t xml:space="preserve">viva, </w:t>
      </w:r>
      <w:r w:rsidR="006151C2">
        <w:rPr>
          <w:rFonts w:ascii="Trebuchet MS" w:hAnsi="Trebuchet MS"/>
          <w:sz w:val="24"/>
          <w:szCs w:val="24"/>
        </w:rPr>
        <w:t>which would be</w:t>
      </w:r>
      <w:r w:rsidR="00862EA9">
        <w:rPr>
          <w:rFonts w:ascii="Trebuchet MS" w:hAnsi="Trebuchet MS"/>
          <w:sz w:val="24"/>
          <w:szCs w:val="24"/>
        </w:rPr>
        <w:t xml:space="preserve"> </w:t>
      </w:r>
      <w:r w:rsidR="00AF7104" w:rsidRPr="00F82F1E">
        <w:rPr>
          <w:rFonts w:ascii="Trebuchet MS" w:hAnsi="Trebuchet MS"/>
          <w:sz w:val="24"/>
          <w:szCs w:val="24"/>
        </w:rPr>
        <w:t xml:space="preserve">scheduled in </w:t>
      </w:r>
      <w:r w:rsidR="0039039E">
        <w:rPr>
          <w:rFonts w:ascii="Trebuchet MS" w:hAnsi="Trebuchet MS"/>
          <w:sz w:val="24"/>
          <w:szCs w:val="24"/>
        </w:rPr>
        <w:t xml:space="preserve">the </w:t>
      </w:r>
      <w:r w:rsidR="00AF7104" w:rsidRPr="00F82F1E">
        <w:rPr>
          <w:rFonts w:ascii="Trebuchet MS" w:hAnsi="Trebuchet MS"/>
          <w:sz w:val="24"/>
          <w:szCs w:val="24"/>
        </w:rPr>
        <w:t xml:space="preserve">February </w:t>
      </w:r>
      <w:r w:rsidR="0039039E">
        <w:rPr>
          <w:rFonts w:ascii="Trebuchet MS" w:hAnsi="Trebuchet MS"/>
          <w:sz w:val="24"/>
          <w:szCs w:val="24"/>
        </w:rPr>
        <w:t xml:space="preserve">(full time trainees) or the April (part time trainees) </w:t>
      </w:r>
      <w:r w:rsidR="00AF7104" w:rsidRPr="00F82F1E">
        <w:rPr>
          <w:rFonts w:ascii="Trebuchet MS" w:hAnsi="Trebuchet MS"/>
          <w:sz w:val="24"/>
          <w:szCs w:val="24"/>
        </w:rPr>
        <w:t>following the first viva</w:t>
      </w:r>
      <w:r w:rsidR="0039039E">
        <w:rPr>
          <w:rFonts w:ascii="Trebuchet MS" w:hAnsi="Trebuchet MS"/>
          <w:sz w:val="24"/>
          <w:szCs w:val="24"/>
        </w:rPr>
        <w:t xml:space="preserve">. </w:t>
      </w:r>
      <w:r w:rsidR="00AF7104" w:rsidRPr="00F82F1E">
        <w:rPr>
          <w:rFonts w:ascii="Trebuchet MS" w:hAnsi="Trebuchet MS"/>
          <w:sz w:val="24"/>
          <w:szCs w:val="24"/>
        </w:rPr>
        <w:t>You will be notified in advance of the date/time you have been given.</w:t>
      </w:r>
      <w:r w:rsidR="006151C2">
        <w:rPr>
          <w:rFonts w:ascii="Trebuchet MS" w:hAnsi="Trebuchet MS"/>
          <w:sz w:val="24"/>
          <w:szCs w:val="24"/>
        </w:rPr>
        <w:t xml:space="preserve"> This would be your s</w:t>
      </w:r>
      <w:r w:rsidR="00186455">
        <w:rPr>
          <w:rFonts w:ascii="Trebuchet MS" w:hAnsi="Trebuchet MS"/>
          <w:sz w:val="24"/>
          <w:szCs w:val="24"/>
        </w:rPr>
        <w:t>econd</w:t>
      </w:r>
      <w:r w:rsidR="006151C2">
        <w:rPr>
          <w:rFonts w:ascii="Trebuchet MS" w:hAnsi="Trebuchet MS"/>
          <w:sz w:val="24"/>
          <w:szCs w:val="24"/>
        </w:rPr>
        <w:t xml:space="preserve"> attempt at the assignment.</w:t>
      </w:r>
    </w:p>
    <w:p w14:paraId="39B6EAFB" w14:textId="152AD18B" w:rsidR="0030084B" w:rsidRPr="00F82F1E" w:rsidRDefault="0030084B" w:rsidP="003959B7">
      <w:pPr>
        <w:spacing w:line="276" w:lineRule="auto"/>
        <w:rPr>
          <w:rFonts w:ascii="Trebuchet MS" w:hAnsi="Trebuchet MS"/>
          <w:sz w:val="24"/>
          <w:szCs w:val="24"/>
        </w:rPr>
      </w:pPr>
      <w:r w:rsidRPr="00F82F1E">
        <w:rPr>
          <w:rFonts w:ascii="Trebuchet MS" w:hAnsi="Trebuchet MS"/>
          <w:sz w:val="24"/>
          <w:szCs w:val="24"/>
        </w:rPr>
        <w:t>If th</w:t>
      </w:r>
      <w:r w:rsidR="00186455">
        <w:rPr>
          <w:rFonts w:ascii="Trebuchet MS" w:hAnsi="Trebuchet MS"/>
          <w:sz w:val="24"/>
          <w:szCs w:val="24"/>
        </w:rPr>
        <w:t>is</w:t>
      </w:r>
      <w:r w:rsidRPr="00F82F1E">
        <w:rPr>
          <w:rFonts w:ascii="Trebuchet MS" w:hAnsi="Trebuchet MS"/>
          <w:sz w:val="24"/>
          <w:szCs w:val="24"/>
        </w:rPr>
        <w:t xml:space="preserve"> </w:t>
      </w:r>
      <w:r w:rsidR="00186455">
        <w:rPr>
          <w:rFonts w:ascii="Trebuchet MS" w:hAnsi="Trebuchet MS"/>
          <w:sz w:val="24"/>
          <w:szCs w:val="24"/>
        </w:rPr>
        <w:t>submission (</w:t>
      </w:r>
      <w:r w:rsidRPr="00F82F1E">
        <w:rPr>
          <w:rFonts w:ascii="Trebuchet MS" w:hAnsi="Trebuchet MS"/>
          <w:sz w:val="24"/>
          <w:szCs w:val="24"/>
        </w:rPr>
        <w:t>attempt</w:t>
      </w:r>
      <w:r w:rsidR="00186455">
        <w:rPr>
          <w:rFonts w:ascii="Trebuchet MS" w:hAnsi="Trebuchet MS"/>
          <w:sz w:val="24"/>
          <w:szCs w:val="24"/>
        </w:rPr>
        <w:t xml:space="preserve"> 2)</w:t>
      </w:r>
      <w:r w:rsidRPr="00F82F1E">
        <w:rPr>
          <w:rFonts w:ascii="Trebuchet MS" w:hAnsi="Trebuchet MS"/>
          <w:sz w:val="24"/>
          <w:szCs w:val="24"/>
        </w:rPr>
        <w:t xml:space="preserve"> is also given a FAIL</w:t>
      </w:r>
      <w:r w:rsidR="0056239E" w:rsidRPr="00F82F1E">
        <w:rPr>
          <w:rFonts w:ascii="Trebuchet MS" w:hAnsi="Trebuchet MS"/>
          <w:sz w:val="24"/>
          <w:szCs w:val="24"/>
        </w:rPr>
        <w:t xml:space="preserve"> and this is ratified by the Exam Board</w:t>
      </w:r>
      <w:r w:rsidR="006151C2">
        <w:rPr>
          <w:rFonts w:ascii="Trebuchet MS" w:hAnsi="Trebuchet MS"/>
          <w:sz w:val="24"/>
          <w:szCs w:val="24"/>
        </w:rPr>
        <w:t xml:space="preserve"> you will be asked to attempt</w:t>
      </w:r>
      <w:r w:rsidRPr="00F82F1E">
        <w:rPr>
          <w:rFonts w:ascii="Trebuchet MS" w:hAnsi="Trebuchet MS"/>
          <w:sz w:val="24"/>
          <w:szCs w:val="24"/>
        </w:rPr>
        <w:t xml:space="preserve"> </w:t>
      </w:r>
      <w:r w:rsidR="006151C2">
        <w:rPr>
          <w:rFonts w:ascii="Trebuchet MS" w:hAnsi="Trebuchet MS"/>
          <w:sz w:val="24"/>
          <w:szCs w:val="24"/>
        </w:rPr>
        <w:t>the assignment again</w:t>
      </w:r>
      <w:r w:rsidRPr="00F82F1E">
        <w:rPr>
          <w:rFonts w:ascii="Trebuchet MS" w:hAnsi="Trebuchet MS"/>
          <w:sz w:val="24"/>
          <w:szCs w:val="24"/>
        </w:rPr>
        <w:t xml:space="preserve"> at a later date.</w:t>
      </w:r>
      <w:r w:rsidR="006151C2">
        <w:rPr>
          <w:rFonts w:ascii="Trebuchet MS" w:hAnsi="Trebuchet MS"/>
          <w:sz w:val="24"/>
          <w:szCs w:val="24"/>
        </w:rPr>
        <w:t xml:space="preserve"> This</w:t>
      </w:r>
      <w:r w:rsidR="00186455">
        <w:rPr>
          <w:rFonts w:ascii="Trebuchet MS" w:hAnsi="Trebuchet MS"/>
          <w:sz w:val="24"/>
          <w:szCs w:val="24"/>
        </w:rPr>
        <w:t xml:space="preserve"> third submission</w:t>
      </w:r>
      <w:r w:rsidR="006151C2">
        <w:rPr>
          <w:rFonts w:ascii="Trebuchet MS" w:hAnsi="Trebuchet MS"/>
          <w:sz w:val="24"/>
          <w:szCs w:val="24"/>
        </w:rPr>
        <w:t xml:space="preserve"> would be your resubmission attempt at the assignment.</w:t>
      </w:r>
    </w:p>
    <w:bookmarkEnd w:id="0"/>
    <w:p w14:paraId="39616E89" w14:textId="77777777" w:rsidR="005A2C4C" w:rsidRPr="008B2449" w:rsidRDefault="004A1D95" w:rsidP="003959B7">
      <w:pPr>
        <w:spacing w:line="276" w:lineRule="auto"/>
        <w:rPr>
          <w:rFonts w:ascii="Trebuchet MS" w:hAnsi="Trebuchet MS"/>
          <w:sz w:val="24"/>
          <w:szCs w:val="24"/>
        </w:rPr>
      </w:pPr>
      <w:r w:rsidRPr="00F82F1E">
        <w:rPr>
          <w:rFonts w:ascii="Trebuchet MS" w:hAnsi="Trebuchet MS"/>
          <w:sz w:val="24"/>
          <w:szCs w:val="24"/>
        </w:rPr>
        <w:t>The SAE form will be used</w:t>
      </w:r>
      <w:r w:rsidR="005F5BDC" w:rsidRPr="00F82F1E">
        <w:rPr>
          <w:rFonts w:ascii="Trebuchet MS" w:hAnsi="Trebuchet MS"/>
          <w:sz w:val="24"/>
          <w:szCs w:val="24"/>
        </w:rPr>
        <w:t xml:space="preserve"> as a basis for </w:t>
      </w:r>
      <w:r w:rsidRPr="00F82F1E">
        <w:rPr>
          <w:rFonts w:ascii="Trebuchet MS" w:hAnsi="Trebuchet MS"/>
          <w:sz w:val="24"/>
          <w:szCs w:val="24"/>
        </w:rPr>
        <w:t>future Individual Tra</w:t>
      </w:r>
      <w:r w:rsidR="005F5BDC" w:rsidRPr="00F82F1E">
        <w:rPr>
          <w:rFonts w:ascii="Trebuchet MS" w:hAnsi="Trebuchet MS"/>
          <w:sz w:val="24"/>
          <w:szCs w:val="24"/>
        </w:rPr>
        <w:t xml:space="preserve">ining Plan (ITP) meetings. Further information about the ITP process can be found on the relevant programme handbook webpage. </w:t>
      </w:r>
      <w:r w:rsidR="006151C2">
        <w:rPr>
          <w:rFonts w:ascii="Trebuchet MS" w:hAnsi="Trebuchet MS"/>
          <w:sz w:val="24"/>
          <w:szCs w:val="24"/>
        </w:rPr>
        <w:t xml:space="preserve">Future </w:t>
      </w:r>
      <w:r w:rsidR="005F5BDC" w:rsidRPr="00F82F1E">
        <w:rPr>
          <w:rFonts w:ascii="Trebuchet MS" w:hAnsi="Trebuchet MS"/>
          <w:sz w:val="24"/>
          <w:szCs w:val="24"/>
        </w:rPr>
        <w:t xml:space="preserve">ITP meetings are not assessed. They are designed to review your progress through training and to ensure that you are taking responsibility for </w:t>
      </w:r>
      <w:r w:rsidR="00690F01" w:rsidRPr="00F82F1E">
        <w:rPr>
          <w:rFonts w:ascii="Trebuchet MS" w:hAnsi="Trebuchet MS"/>
          <w:sz w:val="24"/>
          <w:szCs w:val="24"/>
        </w:rPr>
        <w:t>and meeting your development needs.</w:t>
      </w:r>
    </w:p>
    <w:p w14:paraId="69DA3EF4" w14:textId="66559DD8" w:rsidR="00A918AE" w:rsidRPr="00F82F1E" w:rsidRDefault="006151C2" w:rsidP="003959B7">
      <w:pPr>
        <w:pStyle w:val="Heading2"/>
        <w:spacing w:line="276" w:lineRule="auto"/>
      </w:pPr>
      <w:r>
        <w:t xml:space="preserve">Additional </w:t>
      </w:r>
      <w:r w:rsidR="00B43452">
        <w:t>considerations</w:t>
      </w:r>
    </w:p>
    <w:p w14:paraId="6AD7A66F" w14:textId="3DFF2E2D" w:rsidR="003F583B" w:rsidRPr="007D5FE6" w:rsidRDefault="003F583B" w:rsidP="003959B7">
      <w:pPr>
        <w:pStyle w:val="CommentText"/>
        <w:spacing w:line="276" w:lineRule="auto"/>
        <w:rPr>
          <w:rFonts w:ascii="Trebuchet MS" w:hAnsi="Trebuchet MS"/>
          <w:sz w:val="24"/>
          <w:szCs w:val="24"/>
        </w:rPr>
      </w:pPr>
      <w:r w:rsidRPr="007D5FE6">
        <w:rPr>
          <w:rFonts w:ascii="Trebuchet MS" w:hAnsi="Trebuchet MS"/>
          <w:sz w:val="24"/>
          <w:szCs w:val="24"/>
        </w:rPr>
        <w:lastRenderedPageBreak/>
        <w:t>Trainees who have additional considerations where the programme might need to make adaptations or adjustments to support access to training (e.g. health conditions, dyslexia, neurodiversity, carer responsibilities etc) can request 20% extra words and 20% extra time in the viva to allow discussion of these, if the trainee wishes. The adjusted word counts are as follows:</w:t>
      </w:r>
    </w:p>
    <w:p w14:paraId="55D76C54" w14:textId="77777777" w:rsidR="009D735C" w:rsidRPr="00F82F1E" w:rsidRDefault="009D735C" w:rsidP="003959B7">
      <w:pPr>
        <w:spacing w:line="276" w:lineRule="auto"/>
        <w:rPr>
          <w:rFonts w:ascii="Trebuchet MS" w:hAnsi="Trebuchet MS"/>
          <w:sz w:val="24"/>
          <w:szCs w:val="24"/>
        </w:rPr>
      </w:pPr>
      <w:r w:rsidRPr="00F82F1E">
        <w:rPr>
          <w:rFonts w:ascii="Trebuchet MS" w:hAnsi="Trebuchet MS"/>
          <w:sz w:val="24"/>
          <w:szCs w:val="24"/>
        </w:rPr>
        <w:t>Initial Self Appraisal = 600 words</w:t>
      </w:r>
    </w:p>
    <w:p w14:paraId="4463BEF0" w14:textId="77777777" w:rsidR="009D735C" w:rsidRPr="00F82F1E" w:rsidRDefault="00A918AE" w:rsidP="003959B7">
      <w:pPr>
        <w:spacing w:line="276" w:lineRule="auto"/>
        <w:rPr>
          <w:rFonts w:ascii="Trebuchet MS" w:hAnsi="Trebuchet MS"/>
          <w:sz w:val="24"/>
          <w:szCs w:val="24"/>
        </w:rPr>
      </w:pPr>
      <w:r w:rsidRPr="00F82F1E">
        <w:rPr>
          <w:rFonts w:ascii="Trebuchet MS" w:hAnsi="Trebuchet MS"/>
          <w:sz w:val="24"/>
          <w:szCs w:val="24"/>
        </w:rPr>
        <w:t xml:space="preserve">Outcome of assessment = </w:t>
      </w:r>
      <w:r w:rsidR="009D735C" w:rsidRPr="00F82F1E">
        <w:rPr>
          <w:rFonts w:ascii="Trebuchet MS" w:hAnsi="Trebuchet MS"/>
          <w:sz w:val="24"/>
          <w:szCs w:val="24"/>
        </w:rPr>
        <w:t>1200 words</w:t>
      </w:r>
    </w:p>
    <w:p w14:paraId="41A0D0A8" w14:textId="77777777" w:rsidR="009D735C" w:rsidRPr="00F82F1E" w:rsidRDefault="00A918AE" w:rsidP="003959B7">
      <w:pPr>
        <w:spacing w:line="276" w:lineRule="auto"/>
        <w:rPr>
          <w:rFonts w:ascii="Trebuchet MS" w:hAnsi="Trebuchet MS"/>
          <w:sz w:val="24"/>
          <w:szCs w:val="24"/>
        </w:rPr>
      </w:pPr>
      <w:r w:rsidRPr="00F82F1E">
        <w:rPr>
          <w:rFonts w:ascii="Trebuchet MS" w:hAnsi="Trebuchet MS"/>
          <w:sz w:val="24"/>
          <w:szCs w:val="24"/>
        </w:rPr>
        <w:t>Viva</w:t>
      </w:r>
      <w:r w:rsidR="009D735C" w:rsidRPr="00F82F1E">
        <w:rPr>
          <w:rFonts w:ascii="Trebuchet MS" w:hAnsi="Trebuchet MS"/>
          <w:sz w:val="24"/>
          <w:szCs w:val="24"/>
        </w:rPr>
        <w:t>/assessment meeting</w:t>
      </w:r>
      <w:r w:rsidRPr="00F82F1E">
        <w:rPr>
          <w:rFonts w:ascii="Trebuchet MS" w:hAnsi="Trebuchet MS"/>
          <w:sz w:val="24"/>
          <w:szCs w:val="24"/>
        </w:rPr>
        <w:t xml:space="preserve"> = up to 48 minutes. </w:t>
      </w:r>
    </w:p>
    <w:p w14:paraId="5171A435" w14:textId="21F89F33" w:rsidR="00610C05" w:rsidRPr="00F82F1E" w:rsidRDefault="006151C2" w:rsidP="003959B7">
      <w:pPr>
        <w:spacing w:line="276" w:lineRule="auto"/>
        <w:rPr>
          <w:rFonts w:ascii="Trebuchet MS" w:hAnsi="Trebuchet MS"/>
          <w:sz w:val="24"/>
          <w:szCs w:val="24"/>
        </w:rPr>
      </w:pPr>
      <w:r w:rsidRPr="00F82F1E">
        <w:rPr>
          <w:rFonts w:ascii="Trebuchet MS" w:hAnsi="Trebuchet MS"/>
          <w:sz w:val="24"/>
          <w:szCs w:val="24"/>
        </w:rPr>
        <w:t xml:space="preserve">If </w:t>
      </w:r>
      <w:r w:rsidR="00FD69D9">
        <w:rPr>
          <w:rFonts w:ascii="Trebuchet MS" w:hAnsi="Trebuchet MS"/>
          <w:sz w:val="24"/>
          <w:szCs w:val="24"/>
        </w:rPr>
        <w:t xml:space="preserve">you </w:t>
      </w:r>
      <w:r>
        <w:rPr>
          <w:rFonts w:ascii="Trebuchet MS" w:hAnsi="Trebuchet MS"/>
          <w:sz w:val="24"/>
          <w:szCs w:val="24"/>
        </w:rPr>
        <w:t xml:space="preserve">need to consider </w:t>
      </w:r>
      <w:r w:rsidR="00610C05" w:rsidRPr="00F82F1E">
        <w:rPr>
          <w:rFonts w:ascii="Trebuchet MS" w:hAnsi="Trebuchet MS"/>
          <w:sz w:val="24"/>
          <w:szCs w:val="24"/>
        </w:rPr>
        <w:t>more</w:t>
      </w:r>
      <w:r>
        <w:rPr>
          <w:rFonts w:ascii="Trebuchet MS" w:hAnsi="Trebuchet MS"/>
          <w:sz w:val="24"/>
          <w:szCs w:val="24"/>
        </w:rPr>
        <w:t xml:space="preserve"> information </w:t>
      </w:r>
      <w:r w:rsidR="00610C05" w:rsidRPr="00F82F1E">
        <w:rPr>
          <w:rFonts w:ascii="Trebuchet MS" w:hAnsi="Trebuchet MS"/>
          <w:sz w:val="24"/>
          <w:szCs w:val="24"/>
        </w:rPr>
        <w:t xml:space="preserve">than can be </w:t>
      </w:r>
      <w:r>
        <w:rPr>
          <w:rFonts w:ascii="Trebuchet MS" w:hAnsi="Trebuchet MS"/>
          <w:sz w:val="24"/>
          <w:szCs w:val="24"/>
        </w:rPr>
        <w:t>fitted into</w:t>
      </w:r>
      <w:r w:rsidR="00610C05" w:rsidRPr="00F82F1E">
        <w:rPr>
          <w:rFonts w:ascii="Trebuchet MS" w:hAnsi="Trebuchet MS"/>
          <w:sz w:val="24"/>
          <w:szCs w:val="24"/>
        </w:rPr>
        <w:t xml:space="preserve"> the </w:t>
      </w:r>
      <w:r>
        <w:rPr>
          <w:rFonts w:ascii="Trebuchet MS" w:hAnsi="Trebuchet MS"/>
          <w:sz w:val="24"/>
          <w:szCs w:val="24"/>
        </w:rPr>
        <w:t xml:space="preserve">available </w:t>
      </w:r>
      <w:r w:rsidR="00610C05" w:rsidRPr="00F82F1E">
        <w:rPr>
          <w:rFonts w:ascii="Trebuchet MS" w:hAnsi="Trebuchet MS"/>
          <w:sz w:val="24"/>
          <w:szCs w:val="24"/>
        </w:rPr>
        <w:t>word count</w:t>
      </w:r>
      <w:r>
        <w:rPr>
          <w:rFonts w:ascii="Trebuchet MS" w:hAnsi="Trebuchet MS"/>
          <w:sz w:val="24"/>
          <w:szCs w:val="24"/>
        </w:rPr>
        <w:t xml:space="preserve"> then</w:t>
      </w:r>
      <w:r w:rsidR="00610C05" w:rsidRPr="00F82F1E">
        <w:rPr>
          <w:rFonts w:ascii="Trebuchet MS" w:hAnsi="Trebuchet MS"/>
          <w:sz w:val="24"/>
          <w:szCs w:val="24"/>
        </w:rPr>
        <w:t xml:space="preserve"> additional points can be raised verbally in the viva</w:t>
      </w:r>
      <w:r>
        <w:rPr>
          <w:rFonts w:ascii="Trebuchet MS" w:hAnsi="Trebuchet MS"/>
          <w:sz w:val="24"/>
          <w:szCs w:val="24"/>
        </w:rPr>
        <w:t xml:space="preserve"> meeting</w:t>
      </w:r>
      <w:r w:rsidR="00457B2D">
        <w:rPr>
          <w:rFonts w:ascii="Trebuchet MS" w:hAnsi="Trebuchet MS"/>
          <w:sz w:val="24"/>
          <w:szCs w:val="24"/>
        </w:rPr>
        <w:t xml:space="preserve"> or discussed in a separate appendix</w:t>
      </w:r>
      <w:r w:rsidR="00610C05" w:rsidRPr="00F82F1E">
        <w:rPr>
          <w:rFonts w:ascii="Trebuchet MS" w:hAnsi="Trebuchet MS"/>
          <w:sz w:val="24"/>
          <w:szCs w:val="24"/>
        </w:rPr>
        <w:t>.</w:t>
      </w:r>
    </w:p>
    <w:p w14:paraId="0FB563AB" w14:textId="257EE2C6" w:rsidR="00610C05" w:rsidRPr="00F82F1E" w:rsidRDefault="006151C2" w:rsidP="003959B7">
      <w:pPr>
        <w:spacing w:line="276" w:lineRule="auto"/>
        <w:rPr>
          <w:rFonts w:ascii="Trebuchet MS" w:hAnsi="Trebuchet MS"/>
          <w:sz w:val="24"/>
          <w:szCs w:val="24"/>
        </w:rPr>
      </w:pPr>
      <w:r>
        <w:rPr>
          <w:rFonts w:ascii="Trebuchet MS" w:hAnsi="Trebuchet MS"/>
          <w:sz w:val="24"/>
          <w:szCs w:val="24"/>
        </w:rPr>
        <w:t>T</w:t>
      </w:r>
      <w:r w:rsidR="00610C05" w:rsidRPr="00F82F1E">
        <w:rPr>
          <w:rFonts w:ascii="Trebuchet MS" w:hAnsi="Trebuchet MS"/>
          <w:sz w:val="24"/>
          <w:szCs w:val="24"/>
        </w:rPr>
        <w:t xml:space="preserve">he programme works to ensure that personal information is </w:t>
      </w:r>
      <w:r>
        <w:rPr>
          <w:rFonts w:ascii="Trebuchet MS" w:hAnsi="Trebuchet MS"/>
          <w:sz w:val="24"/>
          <w:szCs w:val="24"/>
        </w:rPr>
        <w:t xml:space="preserve">only </w:t>
      </w:r>
      <w:r w:rsidR="00610C05" w:rsidRPr="00F82F1E">
        <w:rPr>
          <w:rFonts w:ascii="Trebuchet MS" w:hAnsi="Trebuchet MS"/>
          <w:sz w:val="24"/>
          <w:szCs w:val="24"/>
        </w:rPr>
        <w:t xml:space="preserve">shared on a need to know basis. Any information you put in your SAE will </w:t>
      </w:r>
      <w:r>
        <w:rPr>
          <w:rFonts w:ascii="Trebuchet MS" w:hAnsi="Trebuchet MS"/>
          <w:sz w:val="24"/>
          <w:szCs w:val="24"/>
        </w:rPr>
        <w:t xml:space="preserve">only </w:t>
      </w:r>
      <w:r w:rsidR="00610C05" w:rsidRPr="00F82F1E">
        <w:rPr>
          <w:rFonts w:ascii="Trebuchet MS" w:hAnsi="Trebuchet MS"/>
          <w:sz w:val="24"/>
          <w:szCs w:val="24"/>
        </w:rPr>
        <w:t xml:space="preserve">be read by your </w:t>
      </w:r>
      <w:r>
        <w:rPr>
          <w:rFonts w:ascii="Trebuchet MS" w:hAnsi="Trebuchet MS"/>
          <w:sz w:val="24"/>
          <w:szCs w:val="24"/>
        </w:rPr>
        <w:t xml:space="preserve">markers, your </w:t>
      </w:r>
      <w:r w:rsidR="00610C05" w:rsidRPr="00F82F1E">
        <w:rPr>
          <w:rFonts w:ascii="Trebuchet MS" w:hAnsi="Trebuchet MS"/>
          <w:sz w:val="24"/>
          <w:szCs w:val="24"/>
        </w:rPr>
        <w:t>tutor pair</w:t>
      </w:r>
      <w:r>
        <w:rPr>
          <w:rFonts w:ascii="Trebuchet MS" w:hAnsi="Trebuchet MS"/>
          <w:sz w:val="24"/>
          <w:szCs w:val="24"/>
        </w:rPr>
        <w:t xml:space="preserve"> (if different), and possibly by an external e</w:t>
      </w:r>
      <w:r w:rsidR="00610C05" w:rsidRPr="00F82F1E">
        <w:rPr>
          <w:rFonts w:ascii="Trebuchet MS" w:hAnsi="Trebuchet MS"/>
          <w:sz w:val="24"/>
          <w:szCs w:val="24"/>
        </w:rPr>
        <w:t>xaminer.</w:t>
      </w:r>
      <w:r w:rsidR="003F583B">
        <w:rPr>
          <w:rFonts w:ascii="Trebuchet MS" w:hAnsi="Trebuchet MS"/>
          <w:sz w:val="24"/>
          <w:szCs w:val="24"/>
        </w:rPr>
        <w:t xml:space="preserve"> As per the university guidance, a sample of the SAE submissions are sent to an external examiner for review.</w:t>
      </w:r>
      <w:r w:rsidR="00862EA9">
        <w:rPr>
          <w:rFonts w:ascii="Trebuchet MS" w:hAnsi="Trebuchet MS"/>
          <w:sz w:val="24"/>
          <w:szCs w:val="24"/>
        </w:rPr>
        <w:t xml:space="preserve"> </w:t>
      </w:r>
    </w:p>
    <w:p w14:paraId="3CBD4581" w14:textId="7D955370" w:rsidR="00A918AE" w:rsidRPr="00F82F1E" w:rsidRDefault="00A918AE" w:rsidP="003959B7">
      <w:pPr>
        <w:spacing w:line="276" w:lineRule="auto"/>
        <w:rPr>
          <w:rFonts w:ascii="Trebuchet MS" w:hAnsi="Trebuchet MS"/>
          <w:b/>
          <w:sz w:val="24"/>
          <w:szCs w:val="24"/>
        </w:rPr>
      </w:pPr>
      <w:r w:rsidRPr="00F82F1E">
        <w:rPr>
          <w:rFonts w:ascii="Trebuchet MS" w:hAnsi="Trebuchet MS"/>
          <w:b/>
          <w:sz w:val="24"/>
          <w:szCs w:val="24"/>
        </w:rPr>
        <w:t xml:space="preserve">Trainees </w:t>
      </w:r>
      <w:r w:rsidR="003F583B">
        <w:rPr>
          <w:rFonts w:ascii="Trebuchet MS" w:hAnsi="Trebuchet MS"/>
          <w:b/>
          <w:sz w:val="24"/>
          <w:szCs w:val="24"/>
        </w:rPr>
        <w:t xml:space="preserve">are asked </w:t>
      </w:r>
      <w:r w:rsidRPr="00F82F1E">
        <w:rPr>
          <w:rFonts w:ascii="Trebuchet MS" w:hAnsi="Trebuchet MS"/>
          <w:b/>
          <w:sz w:val="24"/>
          <w:szCs w:val="24"/>
        </w:rPr>
        <w:t>to alert the assignment coordinator</w:t>
      </w:r>
      <w:r w:rsidR="003F583B">
        <w:rPr>
          <w:rFonts w:ascii="Trebuchet MS" w:hAnsi="Trebuchet MS"/>
          <w:b/>
          <w:sz w:val="24"/>
          <w:szCs w:val="24"/>
        </w:rPr>
        <w:t>s</w:t>
      </w:r>
      <w:r w:rsidRPr="00F82F1E">
        <w:rPr>
          <w:rFonts w:ascii="Trebuchet MS" w:hAnsi="Trebuchet MS"/>
          <w:b/>
          <w:sz w:val="24"/>
          <w:szCs w:val="24"/>
        </w:rPr>
        <w:t xml:space="preserve"> </w:t>
      </w:r>
      <w:r w:rsidR="00457B2D">
        <w:rPr>
          <w:rFonts w:ascii="Trebuchet MS" w:hAnsi="Trebuchet MS"/>
          <w:b/>
          <w:sz w:val="24"/>
          <w:szCs w:val="24"/>
        </w:rPr>
        <w:t xml:space="preserve">that they wish to use the extra words/time as </w:t>
      </w:r>
      <w:r w:rsidR="00451C38">
        <w:rPr>
          <w:rFonts w:ascii="Trebuchet MS" w:hAnsi="Trebuchet MS"/>
          <w:b/>
          <w:sz w:val="24"/>
          <w:szCs w:val="24"/>
        </w:rPr>
        <w:t xml:space="preserve">soon as possible </w:t>
      </w:r>
      <w:r w:rsidRPr="00F82F1E">
        <w:rPr>
          <w:rFonts w:ascii="Trebuchet MS" w:hAnsi="Trebuchet MS"/>
          <w:b/>
          <w:sz w:val="24"/>
          <w:szCs w:val="24"/>
        </w:rPr>
        <w:t>so this can be factored into word count on submission and scheduling for the viva.</w:t>
      </w:r>
      <w:r w:rsidR="00457B2D">
        <w:rPr>
          <w:rFonts w:ascii="Trebuchet MS" w:hAnsi="Trebuchet MS"/>
          <w:b/>
          <w:sz w:val="24"/>
          <w:szCs w:val="24"/>
        </w:rPr>
        <w:t xml:space="preserve"> </w:t>
      </w:r>
      <w:r w:rsidR="003F583B">
        <w:rPr>
          <w:rFonts w:ascii="Trebuchet MS" w:hAnsi="Trebuchet MS"/>
          <w:b/>
          <w:sz w:val="24"/>
          <w:szCs w:val="24"/>
        </w:rPr>
        <w:t>When asking for the additional time, the coordinators</w:t>
      </w:r>
      <w:r w:rsidR="00457B2D">
        <w:rPr>
          <w:rFonts w:ascii="Trebuchet MS" w:hAnsi="Trebuchet MS"/>
          <w:b/>
          <w:sz w:val="24"/>
          <w:szCs w:val="24"/>
        </w:rPr>
        <w:t xml:space="preserve"> do not need to know why the additional time/words are </w:t>
      </w:r>
      <w:r w:rsidR="003F583B">
        <w:rPr>
          <w:rFonts w:ascii="Trebuchet MS" w:hAnsi="Trebuchet MS"/>
          <w:b/>
          <w:sz w:val="24"/>
          <w:szCs w:val="24"/>
        </w:rPr>
        <w:t>being requested</w:t>
      </w:r>
      <w:r w:rsidR="00457B2D">
        <w:rPr>
          <w:rFonts w:ascii="Trebuchet MS" w:hAnsi="Trebuchet MS"/>
          <w:b/>
          <w:sz w:val="24"/>
          <w:szCs w:val="24"/>
        </w:rPr>
        <w:t>.</w:t>
      </w:r>
    </w:p>
    <w:p w14:paraId="44202A0C" w14:textId="77777777" w:rsidR="00A918AE" w:rsidRPr="00F82F1E" w:rsidRDefault="00A918AE">
      <w:pPr>
        <w:rPr>
          <w:rFonts w:ascii="Trebuchet MS" w:hAnsi="Trebuchet MS"/>
          <w:sz w:val="24"/>
          <w:szCs w:val="24"/>
        </w:rPr>
      </w:pPr>
    </w:p>
    <w:p w14:paraId="20F9F371" w14:textId="77777777" w:rsidR="005C54AA" w:rsidRPr="00F82F1E" w:rsidRDefault="005C54AA">
      <w:pPr>
        <w:rPr>
          <w:rFonts w:ascii="Trebuchet MS" w:hAnsi="Trebuchet MS"/>
          <w:sz w:val="24"/>
          <w:szCs w:val="24"/>
        </w:rPr>
      </w:pPr>
      <w:r w:rsidRPr="00F82F1E">
        <w:rPr>
          <w:rFonts w:ascii="Trebuchet MS" w:hAnsi="Trebuchet MS"/>
          <w:sz w:val="24"/>
          <w:szCs w:val="24"/>
        </w:rPr>
        <w:br w:type="page"/>
      </w:r>
    </w:p>
    <w:p w14:paraId="19637CEA" w14:textId="77777777" w:rsidR="003959B7" w:rsidRDefault="003959B7">
      <w:pPr>
        <w:rPr>
          <w:rFonts w:ascii="Trebuchet MS" w:hAnsi="Trebuchet MS"/>
          <w:sz w:val="24"/>
          <w:szCs w:val="24"/>
        </w:rPr>
      </w:pPr>
      <w:r>
        <w:rPr>
          <w:rFonts w:ascii="Trebuchet MS" w:hAnsi="Trebuchet MS"/>
          <w:sz w:val="24"/>
          <w:szCs w:val="24"/>
        </w:rPr>
        <w:lastRenderedPageBreak/>
        <w:t>Appendix 1: Example initial self-appraisal</w:t>
      </w:r>
    </w:p>
    <w:p w14:paraId="7C7E4592" w14:textId="77777777" w:rsidR="003959B7" w:rsidRDefault="003959B7">
      <w:pPr>
        <w:rPr>
          <w:rFonts w:ascii="Trebuchet MS" w:hAnsi="Trebuchet MS"/>
          <w:sz w:val="24"/>
          <w:szCs w:val="24"/>
        </w:rPr>
      </w:pPr>
    </w:p>
    <w:tbl>
      <w:tblPr>
        <w:tblStyle w:val="TableGrid"/>
        <w:tblW w:w="0" w:type="auto"/>
        <w:tblLook w:val="04A0" w:firstRow="1" w:lastRow="0" w:firstColumn="1" w:lastColumn="0" w:noHBand="0" w:noVBand="1"/>
        <w:tblCaption w:val="Identified strengths"/>
      </w:tblPr>
      <w:tblGrid>
        <w:gridCol w:w="9016"/>
      </w:tblGrid>
      <w:tr w:rsidR="00520864" w:rsidRPr="005703B0" w14:paraId="5E270DD4" w14:textId="77777777" w:rsidTr="00BA51FB">
        <w:trPr>
          <w:tblHeader/>
        </w:trPr>
        <w:tc>
          <w:tcPr>
            <w:tcW w:w="13948" w:type="dxa"/>
            <w:shd w:val="clear" w:color="auto" w:fill="D9D9D9" w:themeFill="background1" w:themeFillShade="D9"/>
          </w:tcPr>
          <w:p w14:paraId="1FC4DB8A" w14:textId="77777777" w:rsidR="00520864" w:rsidRPr="005703B0" w:rsidRDefault="00520864" w:rsidP="00BA51FB">
            <w:pPr>
              <w:rPr>
                <w:rFonts w:ascii="Trebuchet MS" w:hAnsi="Trebuchet MS"/>
                <w:b/>
                <w:sz w:val="24"/>
                <w:szCs w:val="24"/>
              </w:rPr>
            </w:pPr>
            <w:r w:rsidRPr="005703B0">
              <w:rPr>
                <w:rFonts w:ascii="Trebuchet MS" w:hAnsi="Trebuchet MS"/>
                <w:b/>
                <w:sz w:val="24"/>
                <w:szCs w:val="24"/>
              </w:rPr>
              <w:t>Strengths</w:t>
            </w:r>
          </w:p>
        </w:tc>
      </w:tr>
      <w:tr w:rsidR="00520864" w:rsidRPr="005703B0" w14:paraId="11B3F4B8" w14:textId="77777777" w:rsidTr="00BA51FB">
        <w:trPr>
          <w:trHeight w:val="1355"/>
        </w:trPr>
        <w:tc>
          <w:tcPr>
            <w:tcW w:w="13948" w:type="dxa"/>
          </w:tcPr>
          <w:p w14:paraId="1B4A6FE9" w14:textId="77777777" w:rsidR="00520864" w:rsidRPr="005703B0" w:rsidRDefault="00520864" w:rsidP="00BA51FB">
            <w:pPr>
              <w:rPr>
                <w:rFonts w:ascii="Trebuchet MS" w:hAnsi="Trebuchet MS"/>
                <w:sz w:val="24"/>
                <w:szCs w:val="24"/>
              </w:rPr>
            </w:pPr>
            <w:r>
              <w:rPr>
                <w:rFonts w:ascii="Trebuchet MS" w:hAnsi="Trebuchet MS"/>
                <w:sz w:val="24"/>
                <w:szCs w:val="24"/>
              </w:rPr>
              <w:t>During my time as a support worker with people with learning disabilities, I think I developed strengths in empathy, perspective taking and advocacy. Feedback from my team leader highlighted my ability to deliver person-centred care and form and sustain relationships with others, both those for whom I care and other staff members. My experience of caring for a relative has helped me develop organisational and time-management skills, but also led me to appreciate the demands placed on carers and a passion for disability rights. I am learning the importance of self-care and try to monitor the impact of my work and my caring responsibilities on my mental health, though this is perhaps a work in progress.</w:t>
            </w:r>
          </w:p>
        </w:tc>
      </w:tr>
    </w:tbl>
    <w:p w14:paraId="43759BF7" w14:textId="77777777" w:rsidR="00520864" w:rsidRDefault="00520864">
      <w:pPr>
        <w:rPr>
          <w:rFonts w:ascii="Trebuchet MS" w:hAnsi="Trebuchet MS"/>
          <w:sz w:val="24"/>
          <w:szCs w:val="24"/>
        </w:rPr>
      </w:pPr>
    </w:p>
    <w:tbl>
      <w:tblPr>
        <w:tblStyle w:val="TableGrid"/>
        <w:tblW w:w="0" w:type="auto"/>
        <w:tblLook w:val="04A0" w:firstRow="1" w:lastRow="0" w:firstColumn="1" w:lastColumn="0" w:noHBand="0" w:noVBand="1"/>
        <w:tblCaption w:val="Identified strengths"/>
      </w:tblPr>
      <w:tblGrid>
        <w:gridCol w:w="9016"/>
      </w:tblGrid>
      <w:tr w:rsidR="00520864" w:rsidRPr="005703B0" w14:paraId="09D9A738" w14:textId="77777777" w:rsidTr="00BA51FB">
        <w:trPr>
          <w:tblHeader/>
        </w:trPr>
        <w:tc>
          <w:tcPr>
            <w:tcW w:w="13948" w:type="dxa"/>
            <w:shd w:val="clear" w:color="auto" w:fill="D9D9D9" w:themeFill="background1" w:themeFillShade="D9"/>
          </w:tcPr>
          <w:p w14:paraId="6E8BF241" w14:textId="77777777" w:rsidR="00520864" w:rsidRPr="005703B0" w:rsidRDefault="00520864" w:rsidP="00BA51FB">
            <w:pPr>
              <w:rPr>
                <w:rFonts w:ascii="Trebuchet MS" w:hAnsi="Trebuchet MS"/>
                <w:b/>
                <w:sz w:val="24"/>
                <w:szCs w:val="24"/>
              </w:rPr>
            </w:pPr>
            <w:r>
              <w:rPr>
                <w:rFonts w:ascii="Trebuchet MS" w:hAnsi="Trebuchet MS"/>
                <w:b/>
                <w:sz w:val="24"/>
                <w:szCs w:val="24"/>
              </w:rPr>
              <w:t>What I need to develop</w:t>
            </w:r>
          </w:p>
        </w:tc>
      </w:tr>
      <w:tr w:rsidR="00520864" w:rsidRPr="005703B0" w14:paraId="1A5D2DB8" w14:textId="77777777" w:rsidTr="00BA51FB">
        <w:trPr>
          <w:trHeight w:val="1355"/>
        </w:trPr>
        <w:tc>
          <w:tcPr>
            <w:tcW w:w="13948" w:type="dxa"/>
          </w:tcPr>
          <w:p w14:paraId="7DF0CFB4" w14:textId="0996A274" w:rsidR="00520864" w:rsidRPr="005703B0" w:rsidRDefault="00520864" w:rsidP="00BA51FB">
            <w:pPr>
              <w:rPr>
                <w:rFonts w:ascii="Trebuchet MS" w:hAnsi="Trebuchet MS"/>
                <w:sz w:val="24"/>
                <w:szCs w:val="24"/>
              </w:rPr>
            </w:pPr>
            <w:r>
              <w:rPr>
                <w:rFonts w:ascii="Trebuchet MS" w:hAnsi="Trebuchet MS"/>
                <w:sz w:val="24"/>
                <w:szCs w:val="24"/>
              </w:rPr>
              <w:t xml:space="preserve">I have not worked in clinical psychology in the NHS so I need to develop knowledge of NHS organisation and structure and to understand in more detail about the roles of a clinical psychologist in that setting. While I helped implement some behavioural strategies in my support worker role, I need to learn about assessment and formulation that guide the choice of appropriate intervention, as well as the range of therapy techniques that can be applied. I also need to learn about specific psychometric tests and neuropsychology assessment batteries as I am not familiar with these. I have not undertaken any academic work for a while, so need to refresh my academic skills including my ability to appraise </w:t>
            </w:r>
            <w:r w:rsidR="0039039E">
              <w:rPr>
                <w:rFonts w:ascii="Trebuchet MS" w:hAnsi="Trebuchet MS"/>
                <w:sz w:val="24"/>
                <w:szCs w:val="24"/>
              </w:rPr>
              <w:t xml:space="preserve">work </w:t>
            </w:r>
            <w:r>
              <w:rPr>
                <w:rFonts w:ascii="Trebuchet MS" w:hAnsi="Trebuchet MS"/>
                <w:sz w:val="24"/>
                <w:szCs w:val="24"/>
              </w:rPr>
              <w:t>and to undertake academic writing. Feedback from my undergraduate degree suggests I need to develop my critical skills and I can see these will be important for my academic work on the programme. I have always found statistics difficult so I am anticipating I will need to work to develop my understanding of basic statistics, both how to interpret and apply them in a clinical setting. I find conflict hard in personal and professional settings so would like to develop more conflict management skills and how to use these both with clients and colleagues. I have high standards and can be self-critical and I may need to work on this during the programme to prevent over-working when juggling the multiple demands of the course. My academic experience up to now has been quite directed by others, so I will need to develop skills in being more self-directed in my learning and learn how to set my own goals and work towards these independently.</w:t>
            </w:r>
          </w:p>
        </w:tc>
      </w:tr>
    </w:tbl>
    <w:p w14:paraId="5BF55C9B" w14:textId="3FBFFDBA" w:rsidR="003959B7" w:rsidRDefault="003959B7">
      <w:pPr>
        <w:rPr>
          <w:rFonts w:ascii="Trebuchet MS" w:hAnsi="Trebuchet MS"/>
          <w:sz w:val="24"/>
          <w:szCs w:val="24"/>
        </w:rPr>
      </w:pPr>
      <w:r>
        <w:rPr>
          <w:rFonts w:ascii="Trebuchet MS" w:hAnsi="Trebuchet MS"/>
          <w:sz w:val="24"/>
          <w:szCs w:val="24"/>
        </w:rPr>
        <w:br w:type="page"/>
      </w:r>
    </w:p>
    <w:p w14:paraId="2FFCEACD" w14:textId="4F703F02" w:rsidR="00A918AE" w:rsidRPr="00F82F1E" w:rsidRDefault="006151C2">
      <w:pPr>
        <w:rPr>
          <w:rFonts w:ascii="Trebuchet MS" w:hAnsi="Trebuchet MS"/>
          <w:sz w:val="24"/>
          <w:szCs w:val="24"/>
        </w:rPr>
      </w:pPr>
      <w:r>
        <w:rPr>
          <w:rFonts w:ascii="Trebuchet MS" w:hAnsi="Trebuchet MS"/>
          <w:sz w:val="24"/>
          <w:szCs w:val="24"/>
        </w:rPr>
        <w:lastRenderedPageBreak/>
        <w:t xml:space="preserve">Appendix </w:t>
      </w:r>
      <w:r w:rsidR="003959B7">
        <w:rPr>
          <w:rFonts w:ascii="Trebuchet MS" w:hAnsi="Trebuchet MS"/>
          <w:sz w:val="24"/>
          <w:szCs w:val="24"/>
        </w:rPr>
        <w:t>2</w:t>
      </w:r>
      <w:r w:rsidR="00453146" w:rsidRPr="00F82F1E">
        <w:rPr>
          <w:rFonts w:ascii="Trebuchet MS" w:hAnsi="Trebuchet MS"/>
          <w:sz w:val="24"/>
          <w:szCs w:val="24"/>
        </w:rPr>
        <w:t>: Example challenges/</w:t>
      </w:r>
      <w:r w:rsidR="0056239E" w:rsidRPr="00F82F1E">
        <w:rPr>
          <w:rFonts w:ascii="Trebuchet MS" w:hAnsi="Trebuchet MS"/>
          <w:sz w:val="24"/>
          <w:szCs w:val="24"/>
        </w:rPr>
        <w:t xml:space="preserve">development </w:t>
      </w:r>
      <w:r w:rsidR="00453146" w:rsidRPr="00F82F1E">
        <w:rPr>
          <w:rFonts w:ascii="Trebuchet MS" w:hAnsi="Trebuchet MS"/>
          <w:sz w:val="24"/>
          <w:szCs w:val="24"/>
        </w:rPr>
        <w:t>needs section of the SAE form</w:t>
      </w:r>
    </w:p>
    <w:p w14:paraId="14C88F85" w14:textId="77777777" w:rsidR="0007317C" w:rsidRPr="00F82F1E" w:rsidRDefault="0007317C">
      <w:pPr>
        <w:rPr>
          <w:rFonts w:ascii="Trebuchet MS" w:hAnsi="Trebuchet MS"/>
          <w:sz w:val="24"/>
          <w:szCs w:val="24"/>
        </w:rPr>
      </w:pPr>
    </w:p>
    <w:tbl>
      <w:tblPr>
        <w:tblStyle w:val="TableGrid"/>
        <w:tblW w:w="0" w:type="auto"/>
        <w:tblLook w:val="04A0" w:firstRow="1" w:lastRow="0" w:firstColumn="1" w:lastColumn="0" w:noHBand="0" w:noVBand="1"/>
        <w:tblCaption w:val="Example challenges/development needs section of the SAE form"/>
      </w:tblPr>
      <w:tblGrid>
        <w:gridCol w:w="4519"/>
        <w:gridCol w:w="4497"/>
      </w:tblGrid>
      <w:tr w:rsidR="0007317C" w:rsidRPr="00F82F1E" w14:paraId="1CD29443" w14:textId="77777777" w:rsidTr="00582967">
        <w:trPr>
          <w:tblHeader/>
        </w:trPr>
        <w:tc>
          <w:tcPr>
            <w:tcW w:w="4621" w:type="dxa"/>
          </w:tcPr>
          <w:p w14:paraId="6D369B02"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Challenge</w:t>
            </w:r>
            <w:r w:rsidR="0056239E" w:rsidRPr="00F82F1E">
              <w:rPr>
                <w:rFonts w:ascii="Trebuchet MS" w:hAnsi="Trebuchet MS"/>
                <w:sz w:val="24"/>
                <w:szCs w:val="24"/>
              </w:rPr>
              <w:t>s/development need</w:t>
            </w:r>
          </w:p>
        </w:tc>
        <w:tc>
          <w:tcPr>
            <w:tcW w:w="4621" w:type="dxa"/>
          </w:tcPr>
          <w:p w14:paraId="62E596AF" w14:textId="77777777" w:rsidR="0007317C" w:rsidRPr="00F82F1E" w:rsidRDefault="0056239E" w:rsidP="00001BCD">
            <w:pPr>
              <w:tabs>
                <w:tab w:val="left" w:pos="1635"/>
              </w:tabs>
              <w:rPr>
                <w:rFonts w:ascii="Trebuchet MS" w:hAnsi="Trebuchet MS"/>
                <w:sz w:val="24"/>
                <w:szCs w:val="24"/>
              </w:rPr>
            </w:pPr>
            <w:r w:rsidRPr="00F82F1E">
              <w:rPr>
                <w:rFonts w:ascii="Trebuchet MS" w:hAnsi="Trebuchet MS"/>
                <w:sz w:val="24"/>
                <w:szCs w:val="24"/>
              </w:rPr>
              <w:t>Strategy to address</w:t>
            </w:r>
          </w:p>
        </w:tc>
      </w:tr>
      <w:tr w:rsidR="0007317C" w:rsidRPr="00F82F1E" w14:paraId="3796CA60" w14:textId="77777777" w:rsidTr="00001BCD">
        <w:tc>
          <w:tcPr>
            <w:tcW w:w="4621" w:type="dxa"/>
          </w:tcPr>
          <w:p w14:paraId="558E9C44"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 xml:space="preserve">Managing my anxiety in clinical sessions </w:t>
            </w:r>
          </w:p>
        </w:tc>
        <w:tc>
          <w:tcPr>
            <w:tcW w:w="4621" w:type="dxa"/>
          </w:tcPr>
          <w:p w14:paraId="5B0DB2F2" w14:textId="7A61DF50"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 xml:space="preserve">Discuss with </w:t>
            </w:r>
            <w:r w:rsidR="00977868">
              <w:rPr>
                <w:rFonts w:ascii="Trebuchet MS" w:hAnsi="Trebuchet MS"/>
                <w:sz w:val="24"/>
                <w:szCs w:val="24"/>
              </w:rPr>
              <w:t>c</w:t>
            </w:r>
            <w:r w:rsidRPr="00F82F1E">
              <w:rPr>
                <w:rFonts w:ascii="Trebuchet MS" w:hAnsi="Trebuchet MS"/>
                <w:sz w:val="24"/>
                <w:szCs w:val="24"/>
              </w:rPr>
              <w:t xml:space="preserve">linical </w:t>
            </w:r>
            <w:r w:rsidR="00977868">
              <w:rPr>
                <w:rFonts w:ascii="Trebuchet MS" w:hAnsi="Trebuchet MS"/>
                <w:sz w:val="24"/>
                <w:szCs w:val="24"/>
              </w:rPr>
              <w:t>s</w:t>
            </w:r>
            <w:r w:rsidRPr="00F82F1E">
              <w:rPr>
                <w:rFonts w:ascii="Trebuchet MS" w:hAnsi="Trebuchet MS"/>
                <w:sz w:val="24"/>
                <w:szCs w:val="24"/>
              </w:rPr>
              <w:t>upervisor, keep on supervision agenda. Develop strategies to manage and try them out. Video self and go through session with supervisor.</w:t>
            </w:r>
          </w:p>
        </w:tc>
      </w:tr>
      <w:tr w:rsidR="0007317C" w:rsidRPr="00F82F1E" w14:paraId="5BAFE177" w14:textId="77777777" w:rsidTr="00001BCD">
        <w:tc>
          <w:tcPr>
            <w:tcW w:w="4621" w:type="dxa"/>
          </w:tcPr>
          <w:p w14:paraId="2EDEA443"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Developing my academic writing skills</w:t>
            </w:r>
          </w:p>
        </w:tc>
        <w:tc>
          <w:tcPr>
            <w:tcW w:w="4621" w:type="dxa"/>
          </w:tcPr>
          <w:p w14:paraId="2E505A95"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Review online materials provided by Lancaster University and complete the associated exercises.</w:t>
            </w:r>
            <w:r w:rsidR="00862EA9">
              <w:rPr>
                <w:rFonts w:ascii="Trebuchet MS" w:hAnsi="Trebuchet MS"/>
                <w:sz w:val="24"/>
                <w:szCs w:val="24"/>
              </w:rPr>
              <w:t xml:space="preserve"> </w:t>
            </w:r>
            <w:r w:rsidRPr="00F82F1E">
              <w:rPr>
                <w:rFonts w:ascii="Trebuchet MS" w:hAnsi="Trebuchet MS"/>
                <w:sz w:val="24"/>
                <w:szCs w:val="24"/>
              </w:rPr>
              <w:t>To bring feedback from written assignments into future development meetings to review</w:t>
            </w:r>
          </w:p>
        </w:tc>
      </w:tr>
      <w:tr w:rsidR="0007317C" w:rsidRPr="00F82F1E" w14:paraId="02F49F81" w14:textId="77777777" w:rsidTr="00001BCD">
        <w:tc>
          <w:tcPr>
            <w:tcW w:w="4621" w:type="dxa"/>
          </w:tcPr>
          <w:p w14:paraId="05697C2F"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How my diagnosis of dyslexia might impact on my work on the programme</w:t>
            </w:r>
          </w:p>
        </w:tc>
        <w:tc>
          <w:tcPr>
            <w:tcW w:w="4621" w:type="dxa"/>
          </w:tcPr>
          <w:p w14:paraId="3ACDC468"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Seek support from Lancaster Student Support Services. Ask for an assessment to know what additional technological support I can access to support me in my academic work.</w:t>
            </w:r>
          </w:p>
        </w:tc>
      </w:tr>
      <w:tr w:rsidR="003F583B" w:rsidRPr="00F82F1E" w14:paraId="0045E8FA" w14:textId="77777777" w:rsidTr="00001BCD">
        <w:tc>
          <w:tcPr>
            <w:tcW w:w="4621" w:type="dxa"/>
          </w:tcPr>
          <w:p w14:paraId="1E4C3A68" w14:textId="15A5B761" w:rsidR="003F583B" w:rsidRPr="00F82F1E" w:rsidRDefault="003F583B" w:rsidP="00001BCD">
            <w:pPr>
              <w:tabs>
                <w:tab w:val="left" w:pos="1635"/>
              </w:tabs>
              <w:rPr>
                <w:rFonts w:ascii="Trebuchet MS" w:hAnsi="Trebuchet MS"/>
                <w:sz w:val="24"/>
                <w:szCs w:val="24"/>
              </w:rPr>
            </w:pPr>
            <w:r>
              <w:rPr>
                <w:rFonts w:ascii="Trebuchet MS" w:hAnsi="Trebuchet MS"/>
                <w:sz w:val="24"/>
                <w:szCs w:val="24"/>
              </w:rPr>
              <w:t xml:space="preserve">How being a </w:t>
            </w:r>
            <w:proofErr w:type="spellStart"/>
            <w:r>
              <w:rPr>
                <w:rFonts w:ascii="Trebuchet MS" w:hAnsi="Trebuchet MS"/>
                <w:sz w:val="24"/>
                <w:szCs w:val="24"/>
              </w:rPr>
              <w:t>carer</w:t>
            </w:r>
            <w:proofErr w:type="spellEnd"/>
            <w:r>
              <w:rPr>
                <w:rFonts w:ascii="Trebuchet MS" w:hAnsi="Trebuchet MS"/>
                <w:sz w:val="24"/>
                <w:szCs w:val="24"/>
              </w:rPr>
              <w:t xml:space="preserve"> </w:t>
            </w:r>
            <w:r w:rsidR="00E7748B">
              <w:rPr>
                <w:rFonts w:ascii="Trebuchet MS" w:hAnsi="Trebuchet MS"/>
                <w:sz w:val="24"/>
                <w:szCs w:val="24"/>
              </w:rPr>
              <w:t xml:space="preserve">of older relative </w:t>
            </w:r>
            <w:r>
              <w:rPr>
                <w:rFonts w:ascii="Trebuchet MS" w:hAnsi="Trebuchet MS"/>
                <w:sz w:val="24"/>
                <w:szCs w:val="24"/>
              </w:rPr>
              <w:t xml:space="preserve">may impact on </w:t>
            </w:r>
            <w:r w:rsidR="00E7748B">
              <w:rPr>
                <w:rFonts w:ascii="Trebuchet MS" w:hAnsi="Trebuchet MS"/>
                <w:sz w:val="24"/>
                <w:szCs w:val="24"/>
              </w:rPr>
              <w:t>access to the programme</w:t>
            </w:r>
          </w:p>
        </w:tc>
        <w:tc>
          <w:tcPr>
            <w:tcW w:w="4621" w:type="dxa"/>
          </w:tcPr>
          <w:p w14:paraId="6D696B4A" w14:textId="38837D38" w:rsidR="003F583B" w:rsidRPr="00F82F1E" w:rsidRDefault="00E7748B" w:rsidP="00001BCD">
            <w:pPr>
              <w:tabs>
                <w:tab w:val="left" w:pos="1635"/>
              </w:tabs>
              <w:rPr>
                <w:rFonts w:ascii="Trebuchet MS" w:hAnsi="Trebuchet MS"/>
                <w:sz w:val="24"/>
                <w:szCs w:val="24"/>
              </w:rPr>
            </w:pPr>
            <w:r>
              <w:rPr>
                <w:rFonts w:ascii="Trebuchet MS" w:hAnsi="Trebuchet MS"/>
                <w:sz w:val="24"/>
                <w:szCs w:val="24"/>
              </w:rPr>
              <w:t>Mak</w:t>
            </w:r>
            <w:r w:rsidR="007D5FE6">
              <w:rPr>
                <w:rFonts w:ascii="Trebuchet MS" w:hAnsi="Trebuchet MS"/>
                <w:sz w:val="24"/>
                <w:szCs w:val="24"/>
              </w:rPr>
              <w:t>e</w:t>
            </w:r>
            <w:r>
              <w:rPr>
                <w:rFonts w:ascii="Trebuchet MS" w:hAnsi="Trebuchet MS"/>
                <w:sz w:val="24"/>
                <w:szCs w:val="24"/>
              </w:rPr>
              <w:t xml:space="preserve"> </w:t>
            </w:r>
            <w:proofErr w:type="spellStart"/>
            <w:r>
              <w:rPr>
                <w:rFonts w:ascii="Trebuchet MS" w:hAnsi="Trebuchet MS"/>
                <w:sz w:val="24"/>
                <w:szCs w:val="24"/>
              </w:rPr>
              <w:t>self aware</w:t>
            </w:r>
            <w:proofErr w:type="spellEnd"/>
            <w:r>
              <w:rPr>
                <w:rFonts w:ascii="Trebuchet MS" w:hAnsi="Trebuchet MS"/>
                <w:sz w:val="24"/>
                <w:szCs w:val="24"/>
              </w:rPr>
              <w:t xml:space="preserve"> of carer leave policies from LSCFT. Mak</w:t>
            </w:r>
            <w:r w:rsidR="007D5FE6">
              <w:rPr>
                <w:rFonts w:ascii="Trebuchet MS" w:hAnsi="Trebuchet MS"/>
                <w:sz w:val="24"/>
                <w:szCs w:val="24"/>
              </w:rPr>
              <w:t>e</w:t>
            </w:r>
            <w:r>
              <w:rPr>
                <w:rFonts w:ascii="Trebuchet MS" w:hAnsi="Trebuchet MS"/>
                <w:sz w:val="24"/>
                <w:szCs w:val="24"/>
              </w:rPr>
              <w:t xml:space="preserve"> tutors aware of when need to attend appointments for person who is cared for. Shar</w:t>
            </w:r>
            <w:r w:rsidR="007D5FE6">
              <w:rPr>
                <w:rFonts w:ascii="Trebuchet MS" w:hAnsi="Trebuchet MS"/>
                <w:sz w:val="24"/>
                <w:szCs w:val="24"/>
              </w:rPr>
              <w:t xml:space="preserve">e </w:t>
            </w:r>
            <w:r>
              <w:rPr>
                <w:rFonts w:ascii="Trebuchet MS" w:hAnsi="Trebuchet MS"/>
                <w:sz w:val="24"/>
                <w:szCs w:val="24"/>
              </w:rPr>
              <w:t>relevant information to support placement allocation process.</w:t>
            </w:r>
          </w:p>
        </w:tc>
      </w:tr>
      <w:tr w:rsidR="00E7748B" w:rsidRPr="00F82F1E" w14:paraId="70FB3D4C" w14:textId="77777777" w:rsidTr="00001BCD">
        <w:tc>
          <w:tcPr>
            <w:tcW w:w="4621" w:type="dxa"/>
          </w:tcPr>
          <w:p w14:paraId="4471A9AC" w14:textId="48BCD9C8" w:rsidR="00E7748B" w:rsidRPr="00F82F1E" w:rsidRDefault="00E7748B" w:rsidP="00001BCD">
            <w:pPr>
              <w:tabs>
                <w:tab w:val="left" w:pos="1635"/>
              </w:tabs>
              <w:rPr>
                <w:rFonts w:ascii="Trebuchet MS" w:hAnsi="Trebuchet MS"/>
                <w:sz w:val="24"/>
                <w:szCs w:val="24"/>
              </w:rPr>
            </w:pPr>
            <w:r>
              <w:rPr>
                <w:rFonts w:ascii="Trebuchet MS" w:hAnsi="Trebuchet MS"/>
                <w:sz w:val="24"/>
                <w:szCs w:val="24"/>
              </w:rPr>
              <w:t>What adjustments may be needed due to my health condition and how I bring this to the attention of the programme</w:t>
            </w:r>
          </w:p>
        </w:tc>
        <w:tc>
          <w:tcPr>
            <w:tcW w:w="4621" w:type="dxa"/>
          </w:tcPr>
          <w:p w14:paraId="5786FF41" w14:textId="24A8124D" w:rsidR="00E7748B" w:rsidRPr="00F82F1E" w:rsidRDefault="00E7748B" w:rsidP="00001BCD">
            <w:pPr>
              <w:tabs>
                <w:tab w:val="left" w:pos="1635"/>
              </w:tabs>
              <w:rPr>
                <w:rFonts w:ascii="Trebuchet MS" w:hAnsi="Trebuchet MS"/>
                <w:sz w:val="24"/>
                <w:szCs w:val="24"/>
              </w:rPr>
            </w:pPr>
            <w:r>
              <w:rPr>
                <w:rFonts w:ascii="Trebuchet MS" w:hAnsi="Trebuchet MS"/>
                <w:sz w:val="24"/>
                <w:szCs w:val="24"/>
              </w:rPr>
              <w:t xml:space="preserve">Request an </w:t>
            </w:r>
            <w:proofErr w:type="gramStart"/>
            <w:r>
              <w:rPr>
                <w:rFonts w:ascii="Trebuchet MS" w:hAnsi="Trebuchet MS"/>
                <w:sz w:val="24"/>
                <w:szCs w:val="24"/>
              </w:rPr>
              <w:t>in depth</w:t>
            </w:r>
            <w:proofErr w:type="gramEnd"/>
            <w:r>
              <w:rPr>
                <w:rFonts w:ascii="Trebuchet MS" w:hAnsi="Trebuchet MS"/>
                <w:sz w:val="24"/>
                <w:szCs w:val="24"/>
              </w:rPr>
              <w:t xml:space="preserve"> occupational health assessment. Consider involvement of Access to Work. Mak</w:t>
            </w:r>
            <w:r w:rsidR="007D5FE6">
              <w:rPr>
                <w:rFonts w:ascii="Trebuchet MS" w:hAnsi="Trebuchet MS"/>
                <w:sz w:val="24"/>
                <w:szCs w:val="24"/>
              </w:rPr>
              <w:t>e</w:t>
            </w:r>
            <w:r>
              <w:rPr>
                <w:rFonts w:ascii="Trebuchet MS" w:hAnsi="Trebuchet MS"/>
                <w:sz w:val="24"/>
                <w:szCs w:val="24"/>
              </w:rPr>
              <w:t xml:space="preserve"> tutors aware of adjustments that may be needed across programme activities. Shar</w:t>
            </w:r>
            <w:r w:rsidR="007D5FE6">
              <w:rPr>
                <w:rFonts w:ascii="Trebuchet MS" w:hAnsi="Trebuchet MS"/>
                <w:sz w:val="24"/>
                <w:szCs w:val="24"/>
              </w:rPr>
              <w:t>e</w:t>
            </w:r>
            <w:r>
              <w:rPr>
                <w:rFonts w:ascii="Trebuchet MS" w:hAnsi="Trebuchet MS"/>
                <w:sz w:val="24"/>
                <w:szCs w:val="24"/>
              </w:rPr>
              <w:t xml:space="preserve"> relevant information to inform placement allocation.</w:t>
            </w:r>
          </w:p>
        </w:tc>
      </w:tr>
      <w:tr w:rsidR="0007317C" w:rsidRPr="00F82F1E" w14:paraId="1F7081A2" w14:textId="77777777" w:rsidTr="00001BCD">
        <w:tc>
          <w:tcPr>
            <w:tcW w:w="4621" w:type="dxa"/>
          </w:tcPr>
          <w:p w14:paraId="7D97C38B"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My anxiety about being videoed for comm</w:t>
            </w:r>
            <w:r w:rsidR="00453146" w:rsidRPr="00F82F1E">
              <w:rPr>
                <w:rFonts w:ascii="Trebuchet MS" w:hAnsi="Trebuchet MS"/>
                <w:sz w:val="24"/>
                <w:szCs w:val="24"/>
              </w:rPr>
              <w:t>unication</w:t>
            </w:r>
            <w:r w:rsidRPr="00F82F1E">
              <w:rPr>
                <w:rFonts w:ascii="Trebuchet MS" w:hAnsi="Trebuchet MS"/>
                <w:sz w:val="24"/>
                <w:szCs w:val="24"/>
              </w:rPr>
              <w:t xml:space="preserve"> skills,</w:t>
            </w:r>
            <w:r w:rsidR="00862EA9">
              <w:rPr>
                <w:rFonts w:ascii="Trebuchet MS" w:hAnsi="Trebuchet MS"/>
                <w:sz w:val="24"/>
                <w:szCs w:val="24"/>
              </w:rPr>
              <w:t xml:space="preserve"> </w:t>
            </w:r>
            <w:r w:rsidRPr="00F82F1E">
              <w:rPr>
                <w:rFonts w:ascii="Trebuchet MS" w:hAnsi="Trebuchet MS"/>
                <w:sz w:val="24"/>
                <w:szCs w:val="24"/>
              </w:rPr>
              <w:t>role play sessions and clinical sessions</w:t>
            </w:r>
          </w:p>
        </w:tc>
        <w:tc>
          <w:tcPr>
            <w:tcW w:w="4621" w:type="dxa"/>
          </w:tcPr>
          <w:p w14:paraId="4235A7BB"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Discuss my anxiety with my clinical tutor/comm</w:t>
            </w:r>
            <w:r w:rsidR="00453146" w:rsidRPr="00F82F1E">
              <w:rPr>
                <w:rFonts w:ascii="Trebuchet MS" w:hAnsi="Trebuchet MS"/>
                <w:sz w:val="24"/>
                <w:szCs w:val="24"/>
              </w:rPr>
              <w:t>unication</w:t>
            </w:r>
            <w:r w:rsidRPr="00F82F1E">
              <w:rPr>
                <w:rFonts w:ascii="Trebuchet MS" w:hAnsi="Trebuchet MS"/>
                <w:sz w:val="24"/>
                <w:szCs w:val="24"/>
              </w:rPr>
              <w:t xml:space="preserve"> skills facilitator and my clinical supervisor. Develop specific strategies to enable me to fully participate in the feedback process.</w:t>
            </w:r>
          </w:p>
        </w:tc>
      </w:tr>
      <w:tr w:rsidR="0007317C" w:rsidRPr="00F82F1E" w14:paraId="769E68BA" w14:textId="77777777" w:rsidTr="00001BCD">
        <w:tc>
          <w:tcPr>
            <w:tcW w:w="4621" w:type="dxa"/>
          </w:tcPr>
          <w:p w14:paraId="3A29EF61"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Speaking out in large groups and having confidence in my sharing my opinion</w:t>
            </w:r>
          </w:p>
        </w:tc>
        <w:tc>
          <w:tcPr>
            <w:tcW w:w="4621" w:type="dxa"/>
          </w:tcPr>
          <w:p w14:paraId="75D139AC" w14:textId="77777777" w:rsidR="0007317C" w:rsidRPr="00F82F1E" w:rsidRDefault="0007317C" w:rsidP="00001BCD">
            <w:pPr>
              <w:tabs>
                <w:tab w:val="left" w:pos="1635"/>
              </w:tabs>
              <w:rPr>
                <w:rFonts w:ascii="Trebuchet MS" w:hAnsi="Trebuchet MS"/>
                <w:sz w:val="24"/>
                <w:szCs w:val="24"/>
              </w:rPr>
            </w:pPr>
            <w:r w:rsidRPr="00F82F1E">
              <w:rPr>
                <w:rFonts w:ascii="Trebuchet MS" w:hAnsi="Trebuchet MS"/>
                <w:sz w:val="24"/>
                <w:szCs w:val="24"/>
              </w:rPr>
              <w:t>To consider with my tutors the issues which prevent me from speaking out in large groups. To take the issue to my mini-CAT sessions to explore further there.</w:t>
            </w:r>
          </w:p>
        </w:tc>
      </w:tr>
    </w:tbl>
    <w:p w14:paraId="3624A17B" w14:textId="77777777" w:rsidR="0007317C" w:rsidRPr="00F82F1E" w:rsidRDefault="0007317C">
      <w:pPr>
        <w:rPr>
          <w:rFonts w:ascii="Trebuchet MS" w:hAnsi="Trebuchet MS"/>
          <w:sz w:val="24"/>
          <w:szCs w:val="24"/>
        </w:rPr>
      </w:pPr>
    </w:p>
    <w:p w14:paraId="3653B38A" w14:textId="065A100C" w:rsidR="005C2121" w:rsidRPr="003959B7" w:rsidRDefault="003959B7" w:rsidP="003959B7">
      <w:pPr>
        <w:pStyle w:val="EndnoteText"/>
        <w:rPr>
          <w:rFonts w:ascii="Trebuchet MS" w:hAnsi="Trebuchet MS"/>
          <w:sz w:val="24"/>
          <w:szCs w:val="24"/>
        </w:rPr>
      </w:pPr>
      <w:r w:rsidRPr="003959B7">
        <w:rPr>
          <w:rFonts w:ascii="Trebuchet MS" w:hAnsi="Trebuchet MS"/>
          <w:sz w:val="24"/>
          <w:szCs w:val="24"/>
        </w:rPr>
        <w:t xml:space="preserve">Note this is not </w:t>
      </w:r>
      <w:r>
        <w:rPr>
          <w:rFonts w:ascii="Trebuchet MS" w:hAnsi="Trebuchet MS"/>
          <w:sz w:val="24"/>
          <w:szCs w:val="24"/>
        </w:rPr>
        <w:t xml:space="preserve">perceived as </w:t>
      </w:r>
      <w:r w:rsidRPr="003959B7">
        <w:rPr>
          <w:rFonts w:ascii="Trebuchet MS" w:hAnsi="Trebuchet MS"/>
          <w:sz w:val="24"/>
          <w:szCs w:val="24"/>
        </w:rPr>
        <w:t>a list for the same “person” as Appendix 1, and indeed just gives a range of examples</w:t>
      </w:r>
      <w:r>
        <w:rPr>
          <w:rFonts w:ascii="Trebuchet MS" w:hAnsi="Trebuchet MS"/>
          <w:sz w:val="24"/>
          <w:szCs w:val="24"/>
        </w:rPr>
        <w:t xml:space="preserve"> to give some ideas</w:t>
      </w:r>
      <w:r w:rsidRPr="003959B7">
        <w:rPr>
          <w:rFonts w:ascii="Trebuchet MS" w:hAnsi="Trebuchet MS"/>
          <w:sz w:val="24"/>
          <w:szCs w:val="24"/>
        </w:rPr>
        <w:t xml:space="preserve">, rather than </w:t>
      </w:r>
      <w:r>
        <w:rPr>
          <w:rFonts w:ascii="Trebuchet MS" w:hAnsi="Trebuchet MS"/>
          <w:sz w:val="24"/>
          <w:szCs w:val="24"/>
        </w:rPr>
        <w:t xml:space="preserve">necessarily </w:t>
      </w:r>
      <w:r w:rsidRPr="003959B7">
        <w:rPr>
          <w:rFonts w:ascii="Trebuchet MS" w:hAnsi="Trebuchet MS"/>
          <w:sz w:val="24"/>
          <w:szCs w:val="24"/>
        </w:rPr>
        <w:t xml:space="preserve">representing the completion of </w:t>
      </w:r>
      <w:r>
        <w:rPr>
          <w:rFonts w:ascii="Trebuchet MS" w:hAnsi="Trebuchet MS"/>
          <w:sz w:val="24"/>
          <w:szCs w:val="24"/>
        </w:rPr>
        <w:t xml:space="preserve">a form for one person. </w:t>
      </w:r>
    </w:p>
    <w:sectPr w:rsidR="005C2121" w:rsidRPr="003959B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A3692" w14:textId="77777777" w:rsidR="00CA295E" w:rsidRDefault="00CA295E" w:rsidP="005A2C4C">
      <w:pPr>
        <w:spacing w:after="0" w:line="240" w:lineRule="auto"/>
      </w:pPr>
      <w:r>
        <w:separator/>
      </w:r>
    </w:p>
  </w:endnote>
  <w:endnote w:type="continuationSeparator" w:id="0">
    <w:p w14:paraId="1CA1952F" w14:textId="77777777" w:rsidR="00CA295E" w:rsidRDefault="00CA295E" w:rsidP="005A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8346800"/>
      <w:docPartObj>
        <w:docPartGallery w:val="Page Numbers (Bottom of Page)"/>
        <w:docPartUnique/>
      </w:docPartObj>
    </w:sdtPr>
    <w:sdtEndPr>
      <w:rPr>
        <w:noProof/>
      </w:rPr>
    </w:sdtEndPr>
    <w:sdtContent>
      <w:p w14:paraId="0741E392" w14:textId="77777777" w:rsidR="00FD69D9" w:rsidRDefault="00FD69D9">
        <w:pPr>
          <w:pStyle w:val="Footer"/>
          <w:jc w:val="right"/>
        </w:pPr>
        <w:r>
          <w:fldChar w:fldCharType="begin"/>
        </w:r>
        <w:r>
          <w:instrText xml:space="preserve"> PAGE   \* MERGEFORMAT </w:instrText>
        </w:r>
        <w:r>
          <w:fldChar w:fldCharType="separate"/>
        </w:r>
        <w:r w:rsidR="009562A3">
          <w:rPr>
            <w:noProof/>
          </w:rPr>
          <w:t>3</w:t>
        </w:r>
        <w:r>
          <w:rPr>
            <w:noProof/>
          </w:rPr>
          <w:fldChar w:fldCharType="end"/>
        </w:r>
      </w:p>
    </w:sdtContent>
  </w:sdt>
  <w:p w14:paraId="05C416FC" w14:textId="356EA340" w:rsidR="005A2C4C" w:rsidRDefault="000439FA">
    <w:pPr>
      <w:pStyle w:val="Footer"/>
    </w:pPr>
    <w:r>
      <w:t xml:space="preserve">V </w:t>
    </w:r>
    <w:r w:rsidR="00777F32">
      <w:t>4</w:t>
    </w:r>
    <w:r>
      <w:t>.</w:t>
    </w:r>
    <w:r w:rsidR="00977868">
      <w:t>1</w:t>
    </w:r>
    <w:r>
      <w:t xml:space="preserve"> </w:t>
    </w:r>
    <w:r w:rsidR="00977868">
      <w:t>26</w:t>
    </w:r>
    <w:r>
      <w:t>/07/</w:t>
    </w:r>
    <w:r w:rsidR="00770AB4">
      <w:t>2</w:t>
    </w:r>
    <w:r w:rsidR="0097786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6DAC1" w14:textId="77777777" w:rsidR="00CA295E" w:rsidRDefault="00CA295E" w:rsidP="005A2C4C">
      <w:pPr>
        <w:spacing w:after="0" w:line="240" w:lineRule="auto"/>
      </w:pPr>
      <w:r>
        <w:separator/>
      </w:r>
    </w:p>
  </w:footnote>
  <w:footnote w:type="continuationSeparator" w:id="0">
    <w:p w14:paraId="35A6EFAD" w14:textId="77777777" w:rsidR="00CA295E" w:rsidRDefault="00CA295E" w:rsidP="005A2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E61BB"/>
    <w:multiLevelType w:val="hybridMultilevel"/>
    <w:tmpl w:val="90429C12"/>
    <w:lvl w:ilvl="0" w:tplc="B75A7E8E">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41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12"/>
    <w:rsid w:val="000439FA"/>
    <w:rsid w:val="000562C7"/>
    <w:rsid w:val="0007317C"/>
    <w:rsid w:val="0009544E"/>
    <w:rsid w:val="000A2A0E"/>
    <w:rsid w:val="00124C53"/>
    <w:rsid w:val="00162F47"/>
    <w:rsid w:val="0017469B"/>
    <w:rsid w:val="00186455"/>
    <w:rsid w:val="00193D92"/>
    <w:rsid w:val="001A03E7"/>
    <w:rsid w:val="001F46B3"/>
    <w:rsid w:val="00214BAA"/>
    <w:rsid w:val="00290E07"/>
    <w:rsid w:val="002C2C25"/>
    <w:rsid w:val="0030084B"/>
    <w:rsid w:val="0033043F"/>
    <w:rsid w:val="00337A95"/>
    <w:rsid w:val="0037479C"/>
    <w:rsid w:val="00375D9A"/>
    <w:rsid w:val="0039039E"/>
    <w:rsid w:val="003959B7"/>
    <w:rsid w:val="003B0015"/>
    <w:rsid w:val="003C0CC3"/>
    <w:rsid w:val="003E43BC"/>
    <w:rsid w:val="003F583B"/>
    <w:rsid w:val="0040197D"/>
    <w:rsid w:val="00432F21"/>
    <w:rsid w:val="00447699"/>
    <w:rsid w:val="00451C38"/>
    <w:rsid w:val="00453146"/>
    <w:rsid w:val="00457B2D"/>
    <w:rsid w:val="004A1D95"/>
    <w:rsid w:val="004C0FC1"/>
    <w:rsid w:val="00520864"/>
    <w:rsid w:val="00535128"/>
    <w:rsid w:val="00551387"/>
    <w:rsid w:val="0056239E"/>
    <w:rsid w:val="00582967"/>
    <w:rsid w:val="005A2C4C"/>
    <w:rsid w:val="005C2121"/>
    <w:rsid w:val="005C4DA5"/>
    <w:rsid w:val="005C54AA"/>
    <w:rsid w:val="005F5BDC"/>
    <w:rsid w:val="00610C05"/>
    <w:rsid w:val="006151C2"/>
    <w:rsid w:val="00624F99"/>
    <w:rsid w:val="006609DD"/>
    <w:rsid w:val="00671530"/>
    <w:rsid w:val="00690F01"/>
    <w:rsid w:val="006A1ABD"/>
    <w:rsid w:val="006E595B"/>
    <w:rsid w:val="0073686A"/>
    <w:rsid w:val="00770AB4"/>
    <w:rsid w:val="0077683C"/>
    <w:rsid w:val="00777F32"/>
    <w:rsid w:val="00795D3E"/>
    <w:rsid w:val="007D5FE6"/>
    <w:rsid w:val="00862EA9"/>
    <w:rsid w:val="008B2449"/>
    <w:rsid w:val="008F219E"/>
    <w:rsid w:val="0093573C"/>
    <w:rsid w:val="00947359"/>
    <w:rsid w:val="009562A3"/>
    <w:rsid w:val="009661E7"/>
    <w:rsid w:val="00977868"/>
    <w:rsid w:val="009D735C"/>
    <w:rsid w:val="00A918AE"/>
    <w:rsid w:val="00AC03C2"/>
    <w:rsid w:val="00AD6640"/>
    <w:rsid w:val="00AF7104"/>
    <w:rsid w:val="00B147DB"/>
    <w:rsid w:val="00B23897"/>
    <w:rsid w:val="00B43452"/>
    <w:rsid w:val="00BE0391"/>
    <w:rsid w:val="00C5611B"/>
    <w:rsid w:val="00C92A1D"/>
    <w:rsid w:val="00CA295E"/>
    <w:rsid w:val="00CA2B17"/>
    <w:rsid w:val="00CC3729"/>
    <w:rsid w:val="00D07343"/>
    <w:rsid w:val="00D22F89"/>
    <w:rsid w:val="00D7479A"/>
    <w:rsid w:val="00D74EE5"/>
    <w:rsid w:val="00D764DF"/>
    <w:rsid w:val="00D769CD"/>
    <w:rsid w:val="00D87697"/>
    <w:rsid w:val="00D94E64"/>
    <w:rsid w:val="00DC00E2"/>
    <w:rsid w:val="00E159B7"/>
    <w:rsid w:val="00E7748B"/>
    <w:rsid w:val="00ED4D2B"/>
    <w:rsid w:val="00F728CF"/>
    <w:rsid w:val="00F82F1E"/>
    <w:rsid w:val="00F85DED"/>
    <w:rsid w:val="00FA676A"/>
    <w:rsid w:val="00FD69D9"/>
    <w:rsid w:val="00FF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88EC"/>
  <w15:docId w15:val="{F0102F12-4B38-447E-B4F9-B32E2986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9DD"/>
    <w:pPr>
      <w:jc w:val="center"/>
      <w:outlineLvl w:val="0"/>
    </w:pPr>
    <w:rPr>
      <w:rFonts w:ascii="Trebuchet MS" w:hAnsi="Trebuchet MS"/>
      <w:b/>
      <w:sz w:val="32"/>
      <w:szCs w:val="32"/>
    </w:rPr>
  </w:style>
  <w:style w:type="paragraph" w:styleId="Heading2">
    <w:name w:val="heading 2"/>
    <w:basedOn w:val="Normal"/>
    <w:next w:val="Normal"/>
    <w:link w:val="Heading2Char"/>
    <w:uiPriority w:val="9"/>
    <w:unhideWhenUsed/>
    <w:qFormat/>
    <w:rsid w:val="006609DD"/>
    <w:pPr>
      <w:outlineLvl w:val="1"/>
    </w:pPr>
    <w:rPr>
      <w:rFonts w:ascii="Trebuchet MS" w:hAnsi="Trebuchet MS"/>
      <w:b/>
      <w:sz w:val="26"/>
      <w:szCs w:val="26"/>
    </w:rPr>
  </w:style>
  <w:style w:type="paragraph" w:styleId="Heading3">
    <w:name w:val="heading 3"/>
    <w:basedOn w:val="Normal"/>
    <w:next w:val="Normal"/>
    <w:link w:val="Heading3Char"/>
    <w:uiPriority w:val="9"/>
    <w:unhideWhenUsed/>
    <w:qFormat/>
    <w:rsid w:val="00AC03C2"/>
    <w:pPr>
      <w:outlineLvl w:val="2"/>
    </w:pPr>
    <w:rPr>
      <w:rFonts w:ascii="Trebuchet MS" w:hAnsi="Trebuchet M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544E"/>
    <w:rPr>
      <w:sz w:val="16"/>
      <w:szCs w:val="16"/>
    </w:rPr>
  </w:style>
  <w:style w:type="paragraph" w:styleId="CommentText">
    <w:name w:val="annotation text"/>
    <w:basedOn w:val="Normal"/>
    <w:link w:val="CommentTextChar"/>
    <w:uiPriority w:val="99"/>
    <w:semiHidden/>
    <w:unhideWhenUsed/>
    <w:rsid w:val="0009544E"/>
    <w:pPr>
      <w:spacing w:line="240" w:lineRule="auto"/>
    </w:pPr>
    <w:rPr>
      <w:sz w:val="20"/>
      <w:szCs w:val="20"/>
    </w:rPr>
  </w:style>
  <w:style w:type="character" w:customStyle="1" w:styleId="CommentTextChar">
    <w:name w:val="Comment Text Char"/>
    <w:basedOn w:val="DefaultParagraphFont"/>
    <w:link w:val="CommentText"/>
    <w:uiPriority w:val="99"/>
    <w:semiHidden/>
    <w:rsid w:val="0009544E"/>
    <w:rPr>
      <w:sz w:val="20"/>
      <w:szCs w:val="20"/>
    </w:rPr>
  </w:style>
  <w:style w:type="paragraph" w:styleId="CommentSubject">
    <w:name w:val="annotation subject"/>
    <w:basedOn w:val="CommentText"/>
    <w:next w:val="CommentText"/>
    <w:link w:val="CommentSubjectChar"/>
    <w:uiPriority w:val="99"/>
    <w:semiHidden/>
    <w:unhideWhenUsed/>
    <w:rsid w:val="0009544E"/>
    <w:rPr>
      <w:b/>
      <w:bCs/>
    </w:rPr>
  </w:style>
  <w:style w:type="character" w:customStyle="1" w:styleId="CommentSubjectChar">
    <w:name w:val="Comment Subject Char"/>
    <w:basedOn w:val="CommentTextChar"/>
    <w:link w:val="CommentSubject"/>
    <w:uiPriority w:val="99"/>
    <w:semiHidden/>
    <w:rsid w:val="0009544E"/>
    <w:rPr>
      <w:b/>
      <w:bCs/>
      <w:sz w:val="20"/>
      <w:szCs w:val="20"/>
    </w:rPr>
  </w:style>
  <w:style w:type="paragraph" w:styleId="BalloonText">
    <w:name w:val="Balloon Text"/>
    <w:basedOn w:val="Normal"/>
    <w:link w:val="BalloonTextChar"/>
    <w:uiPriority w:val="99"/>
    <w:semiHidden/>
    <w:unhideWhenUsed/>
    <w:rsid w:val="00095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4E"/>
    <w:rPr>
      <w:rFonts w:ascii="Segoe UI" w:hAnsi="Segoe UI" w:cs="Segoe UI"/>
      <w:sz w:val="18"/>
      <w:szCs w:val="18"/>
    </w:rPr>
  </w:style>
  <w:style w:type="character" w:styleId="Hyperlink">
    <w:name w:val="Hyperlink"/>
    <w:basedOn w:val="DefaultParagraphFont"/>
    <w:uiPriority w:val="99"/>
    <w:unhideWhenUsed/>
    <w:rsid w:val="00337A95"/>
    <w:rPr>
      <w:color w:val="0563C1" w:themeColor="hyperlink"/>
      <w:u w:val="single"/>
    </w:rPr>
  </w:style>
  <w:style w:type="paragraph" w:styleId="Header">
    <w:name w:val="header"/>
    <w:basedOn w:val="Normal"/>
    <w:link w:val="HeaderChar"/>
    <w:uiPriority w:val="99"/>
    <w:unhideWhenUsed/>
    <w:rsid w:val="005A2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C4C"/>
  </w:style>
  <w:style w:type="paragraph" w:styleId="Footer">
    <w:name w:val="footer"/>
    <w:basedOn w:val="Normal"/>
    <w:link w:val="FooterChar"/>
    <w:uiPriority w:val="99"/>
    <w:unhideWhenUsed/>
    <w:rsid w:val="005A2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C4C"/>
  </w:style>
  <w:style w:type="character" w:customStyle="1" w:styleId="Heading1Char">
    <w:name w:val="Heading 1 Char"/>
    <w:basedOn w:val="DefaultParagraphFont"/>
    <w:link w:val="Heading1"/>
    <w:uiPriority w:val="9"/>
    <w:rsid w:val="006609DD"/>
    <w:rPr>
      <w:rFonts w:ascii="Trebuchet MS" w:hAnsi="Trebuchet MS"/>
      <w:b/>
      <w:sz w:val="32"/>
      <w:szCs w:val="32"/>
    </w:rPr>
  </w:style>
  <w:style w:type="character" w:customStyle="1" w:styleId="Heading2Char">
    <w:name w:val="Heading 2 Char"/>
    <w:basedOn w:val="DefaultParagraphFont"/>
    <w:link w:val="Heading2"/>
    <w:uiPriority w:val="9"/>
    <w:rsid w:val="006609DD"/>
    <w:rPr>
      <w:rFonts w:ascii="Trebuchet MS" w:hAnsi="Trebuchet MS"/>
      <w:b/>
      <w:sz w:val="26"/>
      <w:szCs w:val="26"/>
    </w:rPr>
  </w:style>
  <w:style w:type="character" w:customStyle="1" w:styleId="Heading3Char">
    <w:name w:val="Heading 3 Char"/>
    <w:basedOn w:val="DefaultParagraphFont"/>
    <w:link w:val="Heading3"/>
    <w:uiPriority w:val="9"/>
    <w:rsid w:val="00AC03C2"/>
    <w:rPr>
      <w:rFonts w:ascii="Trebuchet MS" w:hAnsi="Trebuchet MS"/>
      <w:b/>
      <w:sz w:val="24"/>
      <w:szCs w:val="24"/>
    </w:rPr>
  </w:style>
  <w:style w:type="paragraph" w:styleId="Revision">
    <w:name w:val="Revision"/>
    <w:hidden/>
    <w:uiPriority w:val="99"/>
    <w:semiHidden/>
    <w:rsid w:val="00D87697"/>
    <w:pPr>
      <w:spacing w:after="0" w:line="240" w:lineRule="auto"/>
    </w:pPr>
  </w:style>
  <w:style w:type="character" w:styleId="FollowedHyperlink">
    <w:name w:val="FollowedHyperlink"/>
    <w:basedOn w:val="DefaultParagraphFont"/>
    <w:uiPriority w:val="99"/>
    <w:semiHidden/>
    <w:unhideWhenUsed/>
    <w:rsid w:val="00193D92"/>
    <w:rPr>
      <w:color w:val="954F72" w:themeColor="followedHyperlink"/>
      <w:u w:val="single"/>
    </w:rPr>
  </w:style>
  <w:style w:type="paragraph" w:styleId="EndnoteText">
    <w:name w:val="endnote text"/>
    <w:basedOn w:val="Normal"/>
    <w:link w:val="EndnoteTextChar"/>
    <w:uiPriority w:val="99"/>
    <w:unhideWhenUsed/>
    <w:rsid w:val="003959B7"/>
    <w:pPr>
      <w:spacing w:after="0" w:line="240" w:lineRule="auto"/>
    </w:pPr>
    <w:rPr>
      <w:sz w:val="20"/>
      <w:szCs w:val="20"/>
    </w:rPr>
  </w:style>
  <w:style w:type="character" w:customStyle="1" w:styleId="EndnoteTextChar">
    <w:name w:val="Endnote Text Char"/>
    <w:basedOn w:val="DefaultParagraphFont"/>
    <w:link w:val="EndnoteText"/>
    <w:uiPriority w:val="99"/>
    <w:rsid w:val="003959B7"/>
    <w:rPr>
      <w:sz w:val="20"/>
      <w:szCs w:val="20"/>
    </w:rPr>
  </w:style>
  <w:style w:type="character" w:styleId="EndnoteReference">
    <w:name w:val="endnote reference"/>
    <w:basedOn w:val="DefaultParagraphFont"/>
    <w:uiPriority w:val="99"/>
    <w:semiHidden/>
    <w:unhideWhenUsed/>
    <w:rsid w:val="00395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71422">
      <w:bodyDiv w:val="1"/>
      <w:marLeft w:val="0"/>
      <w:marRight w:val="0"/>
      <w:marTop w:val="0"/>
      <w:marBottom w:val="0"/>
      <w:divBdr>
        <w:top w:val="none" w:sz="0" w:space="0" w:color="auto"/>
        <w:left w:val="none" w:sz="0" w:space="0" w:color="auto"/>
        <w:bottom w:val="none" w:sz="0" w:space="0" w:color="auto"/>
        <w:right w:val="none" w:sz="0" w:space="0" w:color="auto"/>
      </w:divBdr>
    </w:div>
    <w:div w:id="13960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lancs.ac.uk/dclinpsy/guidance-on-assignment-submiss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2A2B-7415-4209-B40E-9CA83CD3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Eccles, Fiona</cp:lastModifiedBy>
  <cp:revision>2</cp:revision>
  <dcterms:created xsi:type="dcterms:W3CDTF">2024-07-04T16:22:00Z</dcterms:created>
  <dcterms:modified xsi:type="dcterms:W3CDTF">2024-07-04T16:22:00Z</dcterms:modified>
</cp:coreProperties>
</file>